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2F" w:rsidRPr="001C296B" w:rsidRDefault="001C296B" w:rsidP="00CC14C2">
      <w:pPr>
        <w:spacing w:after="0" w:line="240" w:lineRule="auto"/>
        <w:jc w:val="center"/>
        <w:rPr>
          <w:rFonts w:ascii="Verdana" w:hAnsi="Verdana"/>
          <w:b/>
          <w:noProof/>
          <w:color w:val="4BACC6" w:themeColor="accent5"/>
          <w:sz w:val="48"/>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sidRPr="001C296B">
        <w:rPr>
          <w:rFonts w:ascii="Verdana" w:hAnsi="Verdana"/>
          <w:b/>
          <w:noProof/>
          <w:color w:val="4BACC6" w:themeColor="accent5"/>
          <w:sz w:val="48"/>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2017 Governor’s Economic Summit</w:t>
      </w:r>
    </w:p>
    <w:p w:rsidR="001C296B" w:rsidRPr="001C296B" w:rsidRDefault="001C296B" w:rsidP="00CC14C2">
      <w:pPr>
        <w:spacing w:after="0" w:line="240" w:lineRule="auto"/>
        <w:jc w:val="center"/>
        <w:rPr>
          <w:rFonts w:ascii="Times New Roman" w:hAnsi="Times New Roman" w:cs="Times New Roman"/>
          <w:b/>
          <w:color w:val="4BACC6" w:themeColor="accent5"/>
          <w:sz w:val="48"/>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sidRPr="001C296B">
        <w:rPr>
          <w:rFonts w:ascii="Verdana" w:hAnsi="Verdana"/>
          <w:b/>
          <w:noProof/>
          <w:color w:val="4BACC6" w:themeColor="accent5"/>
          <w:sz w:val="48"/>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Thursday, July 13, 2017</w:t>
      </w:r>
    </w:p>
    <w:p w:rsidR="002F642F" w:rsidRDefault="002F642F" w:rsidP="00CC14C2">
      <w:pPr>
        <w:spacing w:after="0" w:line="240" w:lineRule="auto"/>
        <w:jc w:val="center"/>
        <w:rPr>
          <w:rFonts w:ascii="Times New Roman" w:hAnsi="Times New Roman" w:cs="Times New Roman"/>
          <w:b/>
          <w:color w:val="000000" w:themeColor="text1"/>
          <w:sz w:val="28"/>
        </w:rPr>
      </w:pPr>
    </w:p>
    <w:p w:rsidR="00B60B47" w:rsidRPr="002F642F" w:rsidRDefault="00B60B47" w:rsidP="00CC14C2">
      <w:pPr>
        <w:spacing w:after="0" w:line="240" w:lineRule="auto"/>
        <w:jc w:val="center"/>
        <w:rPr>
          <w:rFonts w:ascii="Times New Roman" w:hAnsi="Times New Roman" w:cs="Times New Roman"/>
          <w:b/>
          <w:color w:val="000000" w:themeColor="text1"/>
          <w:sz w:val="32"/>
        </w:rPr>
      </w:pPr>
      <w:r w:rsidRPr="002F642F">
        <w:rPr>
          <w:rFonts w:ascii="Times New Roman" w:hAnsi="Times New Roman" w:cs="Times New Roman"/>
          <w:b/>
          <w:color w:val="000000" w:themeColor="text1"/>
          <w:sz w:val="32"/>
        </w:rPr>
        <w:t>The Cornhusker - A Marriott Hotel</w:t>
      </w:r>
    </w:p>
    <w:p w:rsidR="00B60B47" w:rsidRPr="002F642F" w:rsidRDefault="00B60B47" w:rsidP="00CC14C2">
      <w:pPr>
        <w:spacing w:after="0" w:line="240" w:lineRule="auto"/>
        <w:jc w:val="center"/>
        <w:rPr>
          <w:rFonts w:ascii="Times New Roman" w:hAnsi="Times New Roman" w:cs="Times New Roman"/>
          <w:b/>
          <w:color w:val="000000" w:themeColor="text1"/>
          <w:sz w:val="32"/>
        </w:rPr>
      </w:pPr>
      <w:r w:rsidRPr="002F642F">
        <w:rPr>
          <w:rFonts w:ascii="Times New Roman" w:hAnsi="Times New Roman" w:cs="Times New Roman"/>
          <w:b/>
          <w:color w:val="000000" w:themeColor="text1"/>
          <w:sz w:val="32"/>
        </w:rPr>
        <w:t>333 South 13</w:t>
      </w:r>
      <w:r w:rsidRPr="002F642F">
        <w:rPr>
          <w:rFonts w:ascii="Times New Roman" w:hAnsi="Times New Roman" w:cs="Times New Roman"/>
          <w:b/>
          <w:color w:val="000000" w:themeColor="text1"/>
          <w:sz w:val="32"/>
          <w:vertAlign w:val="superscript"/>
        </w:rPr>
        <w:t>th</w:t>
      </w:r>
      <w:r w:rsidRPr="002F642F">
        <w:rPr>
          <w:rFonts w:ascii="Times New Roman" w:hAnsi="Times New Roman" w:cs="Times New Roman"/>
          <w:b/>
          <w:color w:val="000000" w:themeColor="text1"/>
          <w:sz w:val="32"/>
        </w:rPr>
        <w:t xml:space="preserve"> Street, Lincoln, NE 68508</w:t>
      </w:r>
    </w:p>
    <w:p w:rsidR="00BD411B" w:rsidRPr="002F642F" w:rsidRDefault="001C296B" w:rsidP="00CC14C2">
      <w:pPr>
        <w:spacing w:after="0" w:line="240" w:lineRule="auto"/>
        <w:jc w:val="center"/>
        <w:rPr>
          <w:rFonts w:ascii="Times New Roman" w:hAnsi="Times New Roman" w:cs="Times New Roman"/>
          <w:b/>
          <w:color w:val="000000" w:themeColor="text1"/>
          <w:sz w:val="32"/>
        </w:rPr>
      </w:pPr>
      <w:r>
        <w:rPr>
          <w:rFonts w:ascii="Times New Roman" w:hAnsi="Times New Roman" w:cs="Times New Roman"/>
          <w:b/>
          <w:color w:val="000000" w:themeColor="text1"/>
          <w:sz w:val="32"/>
        </w:rPr>
        <w:t xml:space="preserve">8:30am – </w:t>
      </w:r>
      <w:r w:rsidR="001E5909">
        <w:rPr>
          <w:rFonts w:ascii="Times New Roman" w:hAnsi="Times New Roman" w:cs="Times New Roman"/>
          <w:b/>
          <w:color w:val="000000" w:themeColor="text1"/>
          <w:sz w:val="32"/>
        </w:rPr>
        <w:t>6</w:t>
      </w:r>
      <w:r w:rsidR="00BD411B" w:rsidRPr="002F642F">
        <w:rPr>
          <w:rFonts w:ascii="Times New Roman" w:hAnsi="Times New Roman" w:cs="Times New Roman"/>
          <w:b/>
          <w:color w:val="000000" w:themeColor="text1"/>
          <w:sz w:val="32"/>
        </w:rPr>
        <w:t>:</w:t>
      </w:r>
      <w:r w:rsidR="001E5909">
        <w:rPr>
          <w:rFonts w:ascii="Times New Roman" w:hAnsi="Times New Roman" w:cs="Times New Roman"/>
          <w:b/>
          <w:color w:val="000000" w:themeColor="text1"/>
          <w:sz w:val="32"/>
        </w:rPr>
        <w:t>0</w:t>
      </w:r>
      <w:r w:rsidR="00BD411B" w:rsidRPr="002F642F">
        <w:rPr>
          <w:rFonts w:ascii="Times New Roman" w:hAnsi="Times New Roman" w:cs="Times New Roman"/>
          <w:b/>
          <w:color w:val="000000" w:themeColor="text1"/>
          <w:sz w:val="32"/>
        </w:rPr>
        <w:t>0pm</w:t>
      </w:r>
    </w:p>
    <w:p w:rsidR="000A7381" w:rsidRDefault="000A7381" w:rsidP="00B26196">
      <w:pPr>
        <w:spacing w:after="0" w:line="240" w:lineRule="auto"/>
        <w:rPr>
          <w:rFonts w:ascii="Times New Roman" w:hAnsi="Times New Roman" w:cs="Times New Roman"/>
          <w:b/>
          <w:bCs/>
          <w:color w:val="FF0000"/>
          <w:sz w:val="24"/>
        </w:rPr>
      </w:pPr>
    </w:p>
    <w:p w:rsidR="00511877" w:rsidRDefault="00511877" w:rsidP="00B26196">
      <w:pPr>
        <w:spacing w:after="0" w:line="240" w:lineRule="auto"/>
        <w:rPr>
          <w:rFonts w:ascii="Times New Roman" w:hAnsi="Times New Roman" w:cs="Times New Roman"/>
          <w:b/>
          <w:bCs/>
          <w:color w:val="FF0000"/>
          <w:sz w:val="24"/>
        </w:rPr>
      </w:pPr>
    </w:p>
    <w:p w:rsidR="00CE19DC" w:rsidRDefault="00CE19DC" w:rsidP="001656F0">
      <w:pPr>
        <w:spacing w:after="0"/>
        <w:rPr>
          <w:rFonts w:ascii="Times New Roman" w:hAnsi="Times New Roman" w:cs="Times New Roman"/>
          <w:b/>
          <w:bCs/>
          <w:color w:val="FF0000"/>
          <w:sz w:val="24"/>
        </w:rPr>
      </w:pPr>
    </w:p>
    <w:p w:rsidR="002254EC" w:rsidRPr="00DF0AFF" w:rsidRDefault="002254EC" w:rsidP="001656F0">
      <w:pPr>
        <w:spacing w:after="0"/>
        <w:rPr>
          <w:rFonts w:ascii="Times New Roman" w:hAnsi="Times New Roman" w:cs="Times New Roman"/>
          <w:b/>
          <w:bCs/>
          <w:color w:val="FF0000"/>
          <w:sz w:val="24"/>
        </w:rPr>
      </w:pPr>
    </w:p>
    <w:p w:rsidR="000A7381" w:rsidRPr="00DF0AFF" w:rsidRDefault="000A7381" w:rsidP="001656F0">
      <w:pPr>
        <w:spacing w:after="0"/>
        <w:rPr>
          <w:rFonts w:ascii="Times New Roman" w:hAnsi="Times New Roman" w:cs="Times New Roman"/>
          <w:b/>
          <w:bCs/>
          <w:color w:val="FF0000"/>
          <w:sz w:val="24"/>
        </w:rPr>
      </w:pPr>
    </w:p>
    <w:p w:rsidR="00861F94" w:rsidRPr="00045B7A" w:rsidRDefault="000A7381" w:rsidP="001656F0">
      <w:pPr>
        <w:spacing w:after="0"/>
        <w:rPr>
          <w:rFonts w:ascii="Times New Roman" w:hAnsi="Times New Roman" w:cs="Times New Roman"/>
          <w:color w:val="FF0000"/>
          <w:sz w:val="24"/>
          <w:szCs w:val="24"/>
        </w:rPr>
      </w:pPr>
      <w:r w:rsidRPr="00045B7A">
        <w:rPr>
          <w:rFonts w:ascii="Times New Roman" w:hAnsi="Times New Roman" w:cs="Times New Roman"/>
          <w:b/>
          <w:bCs/>
          <w:color w:val="FF0000"/>
          <w:sz w:val="24"/>
          <w:szCs w:val="24"/>
        </w:rPr>
        <w:t xml:space="preserve">  </w:t>
      </w:r>
      <w:r w:rsidRPr="00045B7A">
        <w:rPr>
          <w:rFonts w:ascii="Times New Roman" w:hAnsi="Times New Roman" w:cs="Times New Roman"/>
          <w:bCs/>
          <w:sz w:val="24"/>
          <w:szCs w:val="24"/>
        </w:rPr>
        <w:t>8</w:t>
      </w:r>
      <w:r w:rsidR="00567A79" w:rsidRPr="00045B7A">
        <w:rPr>
          <w:rFonts w:ascii="Times New Roman" w:hAnsi="Times New Roman" w:cs="Times New Roman"/>
          <w:sz w:val="24"/>
          <w:szCs w:val="24"/>
        </w:rPr>
        <w:t>:30</w:t>
      </w:r>
      <w:r w:rsidRPr="00045B7A">
        <w:rPr>
          <w:rFonts w:ascii="Times New Roman" w:hAnsi="Times New Roman" w:cs="Times New Roman"/>
          <w:sz w:val="24"/>
          <w:szCs w:val="24"/>
        </w:rPr>
        <w:t xml:space="preserve">am </w:t>
      </w:r>
      <w:r w:rsidR="00861F94" w:rsidRPr="00045B7A">
        <w:rPr>
          <w:rFonts w:ascii="Times New Roman" w:hAnsi="Times New Roman" w:cs="Times New Roman"/>
          <w:sz w:val="24"/>
          <w:szCs w:val="24"/>
        </w:rPr>
        <w:t xml:space="preserve">– </w:t>
      </w:r>
      <w:r w:rsidRPr="00045B7A">
        <w:rPr>
          <w:rFonts w:ascii="Times New Roman" w:hAnsi="Times New Roman" w:cs="Times New Roman"/>
          <w:sz w:val="24"/>
          <w:szCs w:val="24"/>
        </w:rPr>
        <w:t xml:space="preserve"> </w:t>
      </w:r>
      <w:r w:rsidR="00DF0AFF" w:rsidRPr="00045B7A">
        <w:rPr>
          <w:rFonts w:ascii="Times New Roman" w:hAnsi="Times New Roman" w:cs="Times New Roman"/>
          <w:sz w:val="24"/>
          <w:szCs w:val="24"/>
        </w:rPr>
        <w:t xml:space="preserve"> </w:t>
      </w:r>
      <w:r w:rsidRPr="00045B7A">
        <w:rPr>
          <w:rFonts w:ascii="Times New Roman" w:hAnsi="Times New Roman" w:cs="Times New Roman"/>
          <w:sz w:val="24"/>
          <w:szCs w:val="24"/>
        </w:rPr>
        <w:t>9</w:t>
      </w:r>
      <w:r w:rsidR="000E109E" w:rsidRPr="00045B7A">
        <w:rPr>
          <w:rFonts w:ascii="Times New Roman" w:hAnsi="Times New Roman" w:cs="Times New Roman"/>
          <w:sz w:val="24"/>
          <w:szCs w:val="24"/>
        </w:rPr>
        <w:t>:30</w:t>
      </w:r>
      <w:r w:rsidRPr="00045B7A">
        <w:rPr>
          <w:rFonts w:ascii="Times New Roman" w:hAnsi="Times New Roman" w:cs="Times New Roman"/>
          <w:sz w:val="24"/>
          <w:szCs w:val="24"/>
        </w:rPr>
        <w:t>am:</w:t>
      </w:r>
      <w:r w:rsidRPr="00045B7A">
        <w:rPr>
          <w:rFonts w:ascii="Times New Roman" w:hAnsi="Times New Roman" w:cs="Times New Roman"/>
          <w:sz w:val="24"/>
          <w:szCs w:val="24"/>
        </w:rPr>
        <w:tab/>
      </w:r>
      <w:r w:rsidR="000F2F2B" w:rsidRPr="00045B7A">
        <w:rPr>
          <w:rFonts w:ascii="Times New Roman" w:hAnsi="Times New Roman" w:cs="Times New Roman"/>
          <w:sz w:val="24"/>
          <w:szCs w:val="24"/>
        </w:rPr>
        <w:t>Registration</w:t>
      </w:r>
      <w:r w:rsidR="00B60B47" w:rsidRPr="00045B7A">
        <w:rPr>
          <w:rFonts w:ascii="Times New Roman" w:hAnsi="Times New Roman" w:cs="Times New Roman"/>
          <w:sz w:val="24"/>
          <w:szCs w:val="24"/>
        </w:rPr>
        <w:t xml:space="preserve"> </w:t>
      </w:r>
    </w:p>
    <w:p w:rsidR="0028290F" w:rsidRPr="00045B7A" w:rsidRDefault="0028290F" w:rsidP="001656F0">
      <w:pPr>
        <w:spacing w:after="0"/>
        <w:ind w:left="2160" w:firstLine="720"/>
        <w:rPr>
          <w:rFonts w:ascii="Times New Roman" w:hAnsi="Times New Roman" w:cs="Times New Roman"/>
          <w:color w:val="FF0000"/>
          <w:sz w:val="24"/>
          <w:szCs w:val="24"/>
        </w:rPr>
      </w:pPr>
    </w:p>
    <w:p w:rsidR="00F82DA9" w:rsidRPr="00045B7A" w:rsidRDefault="000A7381" w:rsidP="001656F0">
      <w:pPr>
        <w:spacing w:after="0"/>
        <w:rPr>
          <w:rFonts w:ascii="Times New Roman" w:hAnsi="Times New Roman" w:cs="Times New Roman"/>
          <w:sz w:val="24"/>
          <w:szCs w:val="24"/>
        </w:rPr>
      </w:pPr>
      <w:r w:rsidRPr="00045B7A">
        <w:rPr>
          <w:rFonts w:ascii="Times New Roman" w:hAnsi="Times New Roman" w:cs="Times New Roman"/>
          <w:sz w:val="24"/>
          <w:szCs w:val="24"/>
        </w:rPr>
        <w:t xml:space="preserve">  9:30am – 10:00am:</w:t>
      </w:r>
      <w:r w:rsidRPr="00045B7A">
        <w:rPr>
          <w:rFonts w:ascii="Times New Roman" w:hAnsi="Times New Roman" w:cs="Times New Roman"/>
          <w:sz w:val="24"/>
          <w:szCs w:val="24"/>
        </w:rPr>
        <w:tab/>
      </w:r>
      <w:r w:rsidR="000F2F2B" w:rsidRPr="00045B7A">
        <w:rPr>
          <w:rFonts w:ascii="Times New Roman" w:hAnsi="Times New Roman" w:cs="Times New Roman"/>
          <w:sz w:val="24"/>
          <w:szCs w:val="24"/>
        </w:rPr>
        <w:t xml:space="preserve">Welcome – </w:t>
      </w:r>
      <w:r w:rsidR="000F2F2B" w:rsidRPr="00045B7A">
        <w:rPr>
          <w:rFonts w:ascii="Times New Roman" w:hAnsi="Times New Roman" w:cs="Times New Roman"/>
          <w:i/>
          <w:sz w:val="24"/>
          <w:szCs w:val="24"/>
        </w:rPr>
        <w:t xml:space="preserve">Governor </w:t>
      </w:r>
      <w:r w:rsidR="00D41B67" w:rsidRPr="00045B7A">
        <w:rPr>
          <w:rFonts w:ascii="Times New Roman" w:hAnsi="Times New Roman" w:cs="Times New Roman"/>
          <w:i/>
          <w:sz w:val="24"/>
          <w:szCs w:val="24"/>
        </w:rPr>
        <w:t xml:space="preserve">Pete </w:t>
      </w:r>
      <w:r w:rsidR="000F2F2B" w:rsidRPr="00045B7A">
        <w:rPr>
          <w:rFonts w:ascii="Times New Roman" w:hAnsi="Times New Roman" w:cs="Times New Roman"/>
          <w:i/>
          <w:sz w:val="24"/>
          <w:szCs w:val="24"/>
        </w:rPr>
        <w:t>Ricketts</w:t>
      </w:r>
      <w:r w:rsidR="00B60B47" w:rsidRPr="00045B7A">
        <w:rPr>
          <w:rFonts w:ascii="Times New Roman" w:hAnsi="Times New Roman" w:cs="Times New Roman"/>
          <w:sz w:val="24"/>
          <w:szCs w:val="24"/>
        </w:rPr>
        <w:t xml:space="preserve"> </w:t>
      </w:r>
    </w:p>
    <w:p w:rsidR="00861F94" w:rsidRPr="00045B7A" w:rsidRDefault="00861F94" w:rsidP="001656F0">
      <w:pPr>
        <w:spacing w:after="0"/>
        <w:ind w:firstLine="720"/>
        <w:rPr>
          <w:rFonts w:ascii="Times New Roman" w:hAnsi="Times New Roman" w:cs="Times New Roman"/>
          <w:sz w:val="24"/>
          <w:szCs w:val="24"/>
        </w:rPr>
      </w:pPr>
    </w:p>
    <w:p w:rsidR="00CF3C5A" w:rsidRPr="00045B7A" w:rsidRDefault="006E154C" w:rsidP="001656F0">
      <w:pPr>
        <w:spacing w:after="0"/>
        <w:rPr>
          <w:rFonts w:ascii="Times New Roman" w:hAnsi="Times New Roman" w:cs="Times New Roman"/>
          <w:sz w:val="24"/>
          <w:szCs w:val="24"/>
        </w:rPr>
      </w:pPr>
      <w:r w:rsidRPr="00045B7A">
        <w:rPr>
          <w:rFonts w:ascii="Times New Roman" w:hAnsi="Times New Roman" w:cs="Times New Roman"/>
          <w:sz w:val="24"/>
          <w:szCs w:val="24"/>
        </w:rPr>
        <w:t>10:00am – 11</w:t>
      </w:r>
      <w:r w:rsidR="000A7381" w:rsidRPr="00045B7A">
        <w:rPr>
          <w:rFonts w:ascii="Times New Roman" w:hAnsi="Times New Roman" w:cs="Times New Roman"/>
          <w:sz w:val="24"/>
          <w:szCs w:val="24"/>
        </w:rPr>
        <w:t>:</w:t>
      </w:r>
      <w:r w:rsidRPr="00045B7A">
        <w:rPr>
          <w:rFonts w:ascii="Times New Roman" w:hAnsi="Times New Roman" w:cs="Times New Roman"/>
          <w:sz w:val="24"/>
          <w:szCs w:val="24"/>
        </w:rPr>
        <w:t>1</w:t>
      </w:r>
      <w:r w:rsidR="000A7381" w:rsidRPr="00045B7A">
        <w:rPr>
          <w:rFonts w:ascii="Times New Roman" w:hAnsi="Times New Roman" w:cs="Times New Roman"/>
          <w:sz w:val="24"/>
          <w:szCs w:val="24"/>
        </w:rPr>
        <w:t>5am:</w:t>
      </w:r>
      <w:r w:rsidR="000A7381" w:rsidRPr="00045B7A">
        <w:rPr>
          <w:rFonts w:ascii="Times New Roman" w:hAnsi="Times New Roman" w:cs="Times New Roman"/>
          <w:sz w:val="24"/>
          <w:szCs w:val="24"/>
        </w:rPr>
        <w:tab/>
      </w:r>
      <w:r w:rsidR="00CF3C5A" w:rsidRPr="00045B7A">
        <w:rPr>
          <w:rFonts w:ascii="Times New Roman" w:hAnsi="Times New Roman" w:cs="Times New Roman"/>
          <w:sz w:val="24"/>
          <w:szCs w:val="24"/>
        </w:rPr>
        <w:t>Freight: Nebraska’s Connection to the World Economy</w:t>
      </w:r>
    </w:p>
    <w:p w:rsidR="00045B7A" w:rsidRDefault="00045B7A" w:rsidP="001656F0">
      <w:pPr>
        <w:spacing w:after="0"/>
        <w:ind w:left="720"/>
        <w:rPr>
          <w:rFonts w:ascii="Times New Roman" w:hAnsi="Times New Roman" w:cs="Times New Roman"/>
          <w:sz w:val="24"/>
          <w:szCs w:val="24"/>
        </w:rPr>
      </w:pPr>
    </w:p>
    <w:p w:rsidR="00045B7A" w:rsidRPr="00045B7A" w:rsidRDefault="00045B7A" w:rsidP="001656F0">
      <w:pPr>
        <w:spacing w:after="0"/>
        <w:ind w:left="720"/>
        <w:rPr>
          <w:rFonts w:ascii="Times New Roman" w:hAnsi="Times New Roman" w:cs="Times New Roman"/>
          <w:sz w:val="24"/>
          <w:szCs w:val="24"/>
        </w:rPr>
      </w:pPr>
      <w:r w:rsidRPr="00045B7A">
        <w:rPr>
          <w:rFonts w:ascii="Times New Roman" w:hAnsi="Times New Roman" w:cs="Times New Roman"/>
          <w:sz w:val="24"/>
          <w:szCs w:val="24"/>
        </w:rPr>
        <w:t>The stakes are high as Nebraska manufacturers seek to drive down transportation costs and communities recruit and retain businesses.  Focused on moving products and growing the Nebraska economy in the global marketplace, industry leaders explore supply chain optimization, emerging trends across transportation sectors and discuss practical steps communities can take to assess and market specific locations.  With time allocated for discussion, bring your questions to this session of the 2017 Governor’s Economic Summit!</w:t>
      </w:r>
    </w:p>
    <w:p w:rsidR="00045B7A" w:rsidRDefault="00045B7A" w:rsidP="001656F0">
      <w:pPr>
        <w:spacing w:after="0"/>
        <w:ind w:left="720"/>
        <w:rPr>
          <w:rFonts w:ascii="Times New Roman" w:hAnsi="Times New Roman" w:cs="Times New Roman"/>
          <w:sz w:val="24"/>
          <w:szCs w:val="24"/>
        </w:rPr>
      </w:pPr>
    </w:p>
    <w:p w:rsidR="00045B7A" w:rsidRPr="00045B7A" w:rsidRDefault="00045B7A" w:rsidP="001656F0">
      <w:pPr>
        <w:spacing w:after="0"/>
        <w:ind w:left="720"/>
        <w:rPr>
          <w:rFonts w:ascii="Times New Roman" w:hAnsi="Times New Roman" w:cs="Times New Roman"/>
          <w:sz w:val="24"/>
          <w:szCs w:val="24"/>
        </w:rPr>
      </w:pPr>
      <w:r w:rsidRPr="00045B7A">
        <w:rPr>
          <w:rFonts w:ascii="Times New Roman" w:hAnsi="Times New Roman" w:cs="Times New Roman"/>
          <w:sz w:val="24"/>
          <w:szCs w:val="24"/>
        </w:rPr>
        <w:t>Presentations by:</w:t>
      </w:r>
    </w:p>
    <w:p w:rsidR="00CE19DC" w:rsidRDefault="00CE19DC" w:rsidP="00CE19DC">
      <w:pPr>
        <w:pStyle w:val="ListParagraph"/>
        <w:numPr>
          <w:ilvl w:val="0"/>
          <w:numId w:val="12"/>
        </w:numPr>
        <w:spacing w:after="0"/>
        <w:rPr>
          <w:rFonts w:ascii="Times New Roman" w:hAnsi="Times New Roman" w:cs="Times New Roman"/>
          <w:sz w:val="24"/>
          <w:szCs w:val="24"/>
        </w:rPr>
      </w:pPr>
      <w:r w:rsidRPr="001656F0">
        <w:rPr>
          <w:rFonts w:ascii="Times New Roman" w:hAnsi="Times New Roman" w:cs="Times New Roman"/>
          <w:sz w:val="24"/>
          <w:szCs w:val="24"/>
        </w:rPr>
        <w:t xml:space="preserve">Kyle </w:t>
      </w:r>
      <w:proofErr w:type="spellStart"/>
      <w:r w:rsidRPr="001656F0">
        <w:rPr>
          <w:rFonts w:ascii="Times New Roman" w:hAnsi="Times New Roman" w:cs="Times New Roman"/>
          <w:sz w:val="24"/>
          <w:szCs w:val="24"/>
        </w:rPr>
        <w:t>Schneweis</w:t>
      </w:r>
      <w:proofErr w:type="spellEnd"/>
      <w:r w:rsidRPr="001656F0">
        <w:rPr>
          <w:rFonts w:ascii="Times New Roman" w:hAnsi="Times New Roman" w:cs="Times New Roman"/>
          <w:sz w:val="24"/>
          <w:szCs w:val="24"/>
        </w:rPr>
        <w:t xml:space="preserve">, Director at Nebraska Department of Roads </w:t>
      </w:r>
    </w:p>
    <w:p w:rsidR="00045B7A" w:rsidRPr="00CE19DC" w:rsidRDefault="00045B7A" w:rsidP="00CE19DC">
      <w:pPr>
        <w:pStyle w:val="ListParagraph"/>
        <w:numPr>
          <w:ilvl w:val="0"/>
          <w:numId w:val="12"/>
        </w:numPr>
        <w:spacing w:after="0"/>
        <w:rPr>
          <w:rFonts w:ascii="Times New Roman" w:hAnsi="Times New Roman" w:cs="Times New Roman"/>
          <w:sz w:val="24"/>
          <w:szCs w:val="24"/>
        </w:rPr>
      </w:pPr>
      <w:r w:rsidRPr="001656F0">
        <w:rPr>
          <w:rFonts w:ascii="Times New Roman" w:hAnsi="Times New Roman" w:cs="Times New Roman"/>
          <w:sz w:val="24"/>
          <w:szCs w:val="24"/>
        </w:rPr>
        <w:t>Courtney Dentlinger</w:t>
      </w:r>
      <w:r w:rsidR="00CE19DC">
        <w:rPr>
          <w:rFonts w:ascii="Times New Roman" w:hAnsi="Times New Roman" w:cs="Times New Roman"/>
          <w:sz w:val="24"/>
          <w:szCs w:val="24"/>
        </w:rPr>
        <w:t xml:space="preserve">, </w:t>
      </w:r>
      <w:r w:rsidR="00FC43CF" w:rsidRPr="00CE19DC">
        <w:rPr>
          <w:rFonts w:ascii="Times New Roman" w:hAnsi="Times New Roman" w:cs="Times New Roman"/>
          <w:sz w:val="24"/>
          <w:szCs w:val="24"/>
        </w:rPr>
        <w:t>Director at Nebraska Department of Economic Development</w:t>
      </w:r>
    </w:p>
    <w:p w:rsidR="00ED6997" w:rsidRPr="001656F0" w:rsidRDefault="00ED6997" w:rsidP="001656F0">
      <w:pPr>
        <w:pStyle w:val="ListParagraph"/>
        <w:numPr>
          <w:ilvl w:val="0"/>
          <w:numId w:val="12"/>
        </w:numPr>
        <w:spacing w:after="0"/>
        <w:rPr>
          <w:rFonts w:ascii="Times New Roman" w:hAnsi="Times New Roman" w:cs="Times New Roman"/>
          <w:sz w:val="24"/>
          <w:szCs w:val="24"/>
        </w:rPr>
      </w:pPr>
      <w:r w:rsidRPr="001656F0">
        <w:rPr>
          <w:rFonts w:ascii="Times New Roman" w:hAnsi="Times New Roman" w:cs="Times New Roman"/>
          <w:sz w:val="24"/>
          <w:szCs w:val="24"/>
        </w:rPr>
        <w:t xml:space="preserve">Rick Langer, President and Managing Director at </w:t>
      </w:r>
      <w:proofErr w:type="spellStart"/>
      <w:r w:rsidRPr="001656F0">
        <w:rPr>
          <w:rFonts w:ascii="Times New Roman" w:hAnsi="Times New Roman" w:cs="Times New Roman"/>
          <w:sz w:val="24"/>
          <w:szCs w:val="24"/>
        </w:rPr>
        <w:t>Quetica</w:t>
      </w:r>
      <w:proofErr w:type="spellEnd"/>
    </w:p>
    <w:p w:rsidR="001656F0" w:rsidRPr="001656F0" w:rsidRDefault="00DD691E" w:rsidP="001656F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Panel </w:t>
      </w:r>
      <w:proofErr w:type="spellStart"/>
      <w:r>
        <w:rPr>
          <w:rFonts w:ascii="Times New Roman" w:hAnsi="Times New Roman" w:cs="Times New Roman"/>
          <w:sz w:val="24"/>
          <w:szCs w:val="24"/>
        </w:rPr>
        <w:t>Disscussion</w:t>
      </w:r>
      <w:proofErr w:type="spellEnd"/>
      <w:r>
        <w:rPr>
          <w:rFonts w:ascii="Times New Roman" w:hAnsi="Times New Roman" w:cs="Times New Roman"/>
          <w:sz w:val="24"/>
          <w:szCs w:val="24"/>
        </w:rPr>
        <w:t>:</w:t>
      </w:r>
    </w:p>
    <w:p w:rsidR="001656F0" w:rsidRPr="001656F0" w:rsidRDefault="001656F0" w:rsidP="001656F0">
      <w:pPr>
        <w:pStyle w:val="ListParagraph"/>
        <w:numPr>
          <w:ilvl w:val="1"/>
          <w:numId w:val="12"/>
        </w:numPr>
        <w:spacing w:after="0"/>
        <w:ind w:left="1800"/>
        <w:rPr>
          <w:rFonts w:ascii="Times New Roman" w:hAnsi="Times New Roman" w:cs="Times New Roman"/>
          <w:sz w:val="24"/>
          <w:szCs w:val="24"/>
        </w:rPr>
      </w:pPr>
      <w:r w:rsidRPr="001656F0">
        <w:rPr>
          <w:rFonts w:ascii="Times New Roman" w:hAnsi="Times New Roman" w:cs="Times New Roman"/>
          <w:sz w:val="24"/>
          <w:szCs w:val="24"/>
        </w:rPr>
        <w:t xml:space="preserve">Kyle </w:t>
      </w:r>
      <w:proofErr w:type="spellStart"/>
      <w:r w:rsidRPr="001656F0">
        <w:rPr>
          <w:rFonts w:ascii="Times New Roman" w:hAnsi="Times New Roman" w:cs="Times New Roman"/>
          <w:sz w:val="24"/>
          <w:szCs w:val="24"/>
        </w:rPr>
        <w:t>Schneweis</w:t>
      </w:r>
      <w:proofErr w:type="spellEnd"/>
      <w:r w:rsidRPr="001656F0">
        <w:rPr>
          <w:rFonts w:ascii="Times New Roman" w:hAnsi="Times New Roman" w:cs="Times New Roman"/>
          <w:sz w:val="24"/>
          <w:szCs w:val="24"/>
        </w:rPr>
        <w:t>, Director at Nebraska Department of Roads</w:t>
      </w:r>
    </w:p>
    <w:p w:rsidR="001656F0" w:rsidRPr="001656F0" w:rsidRDefault="001656F0" w:rsidP="001656F0">
      <w:pPr>
        <w:pStyle w:val="ListParagraph"/>
        <w:numPr>
          <w:ilvl w:val="1"/>
          <w:numId w:val="12"/>
        </w:numPr>
        <w:spacing w:after="0"/>
        <w:ind w:left="1800"/>
        <w:rPr>
          <w:rFonts w:ascii="Times New Roman" w:hAnsi="Times New Roman" w:cs="Times New Roman"/>
          <w:sz w:val="24"/>
          <w:szCs w:val="24"/>
        </w:rPr>
      </w:pPr>
      <w:r w:rsidRPr="001656F0">
        <w:rPr>
          <w:rFonts w:ascii="Times New Roman" w:hAnsi="Times New Roman" w:cs="Times New Roman"/>
          <w:sz w:val="24"/>
          <w:szCs w:val="24"/>
        </w:rPr>
        <w:t>Deb Miller, Commissioner at Surface Transportation Board</w:t>
      </w:r>
    </w:p>
    <w:p w:rsidR="001656F0" w:rsidRPr="001656F0" w:rsidRDefault="001656F0" w:rsidP="001656F0">
      <w:pPr>
        <w:pStyle w:val="ListParagraph"/>
        <w:numPr>
          <w:ilvl w:val="1"/>
          <w:numId w:val="12"/>
        </w:numPr>
        <w:spacing w:after="0"/>
        <w:ind w:left="1800"/>
        <w:rPr>
          <w:rFonts w:ascii="Times New Roman" w:hAnsi="Times New Roman" w:cs="Times New Roman"/>
          <w:sz w:val="24"/>
          <w:szCs w:val="24"/>
        </w:rPr>
      </w:pPr>
      <w:r w:rsidRPr="001656F0">
        <w:rPr>
          <w:rFonts w:ascii="Times New Roman" w:hAnsi="Times New Roman" w:cs="Times New Roman"/>
          <w:sz w:val="24"/>
          <w:szCs w:val="24"/>
        </w:rPr>
        <w:t xml:space="preserve">Craig </w:t>
      </w:r>
      <w:proofErr w:type="spellStart"/>
      <w:r w:rsidRPr="001656F0">
        <w:rPr>
          <w:rFonts w:ascii="Times New Roman" w:hAnsi="Times New Roman" w:cs="Times New Roman"/>
          <w:sz w:val="24"/>
          <w:szCs w:val="24"/>
        </w:rPr>
        <w:t>Stoffel</w:t>
      </w:r>
      <w:proofErr w:type="spellEnd"/>
      <w:r w:rsidRPr="001656F0">
        <w:rPr>
          <w:rFonts w:ascii="Times New Roman" w:hAnsi="Times New Roman" w:cs="Times New Roman"/>
          <w:sz w:val="24"/>
          <w:szCs w:val="24"/>
        </w:rPr>
        <w:t>, Vice President Global Logistics at Werner Enterprises</w:t>
      </w:r>
    </w:p>
    <w:p w:rsidR="00ED6997" w:rsidRPr="001656F0" w:rsidRDefault="00ED6997" w:rsidP="001656F0">
      <w:pPr>
        <w:pStyle w:val="ListParagraph"/>
        <w:numPr>
          <w:ilvl w:val="0"/>
          <w:numId w:val="12"/>
        </w:numPr>
        <w:spacing w:after="0"/>
        <w:rPr>
          <w:rFonts w:ascii="Times New Roman" w:hAnsi="Times New Roman" w:cs="Times New Roman"/>
          <w:sz w:val="24"/>
          <w:szCs w:val="24"/>
        </w:rPr>
      </w:pPr>
      <w:r w:rsidRPr="001656F0">
        <w:rPr>
          <w:rFonts w:ascii="Times New Roman" w:hAnsi="Times New Roman" w:cs="Times New Roman"/>
          <w:sz w:val="24"/>
          <w:szCs w:val="24"/>
        </w:rPr>
        <w:t>Courtney Dunbar, Industrial Program and Economic Development Leader at Olsson Associates</w:t>
      </w:r>
    </w:p>
    <w:p w:rsidR="001C296B" w:rsidRPr="00045B7A" w:rsidRDefault="001C296B" w:rsidP="001656F0">
      <w:pPr>
        <w:spacing w:after="0"/>
        <w:rPr>
          <w:rFonts w:ascii="Times New Roman" w:hAnsi="Times New Roman" w:cs="Times New Roman"/>
          <w:color w:val="FF0000"/>
          <w:sz w:val="24"/>
          <w:szCs w:val="24"/>
        </w:rPr>
      </w:pPr>
    </w:p>
    <w:p w:rsidR="00DF51EF" w:rsidRDefault="00DF51EF" w:rsidP="00B468A9">
      <w:pPr>
        <w:spacing w:after="0"/>
        <w:rPr>
          <w:rFonts w:ascii="Times New Roman" w:hAnsi="Times New Roman" w:cs="Times New Roman"/>
          <w:b/>
          <w:sz w:val="24"/>
          <w:szCs w:val="24"/>
        </w:rPr>
      </w:pPr>
    </w:p>
    <w:p w:rsidR="00CE19DC" w:rsidRDefault="00CE19DC" w:rsidP="00B468A9">
      <w:pPr>
        <w:spacing w:after="0"/>
        <w:rPr>
          <w:rFonts w:ascii="Times New Roman" w:hAnsi="Times New Roman" w:cs="Times New Roman"/>
          <w:b/>
          <w:sz w:val="24"/>
          <w:szCs w:val="24"/>
        </w:rPr>
      </w:pPr>
    </w:p>
    <w:p w:rsidR="00CE19DC" w:rsidRDefault="00CE19DC" w:rsidP="00B468A9">
      <w:pPr>
        <w:spacing w:after="0"/>
        <w:rPr>
          <w:rFonts w:ascii="Times New Roman" w:hAnsi="Times New Roman" w:cs="Times New Roman"/>
          <w:b/>
          <w:sz w:val="24"/>
          <w:szCs w:val="24"/>
        </w:rPr>
      </w:pPr>
    </w:p>
    <w:p w:rsidR="00063812" w:rsidRPr="00B468A9" w:rsidRDefault="000A7381" w:rsidP="00B468A9">
      <w:pPr>
        <w:spacing w:after="0"/>
        <w:rPr>
          <w:rFonts w:ascii="Times New Roman" w:hAnsi="Times New Roman" w:cs="Times New Roman"/>
          <w:b/>
          <w:sz w:val="24"/>
          <w:szCs w:val="24"/>
        </w:rPr>
      </w:pPr>
      <w:r w:rsidRPr="00045B7A">
        <w:rPr>
          <w:rFonts w:ascii="Times New Roman" w:hAnsi="Times New Roman" w:cs="Times New Roman"/>
          <w:b/>
          <w:sz w:val="24"/>
          <w:szCs w:val="24"/>
        </w:rPr>
        <w:lastRenderedPageBreak/>
        <w:t>1</w:t>
      </w:r>
      <w:r w:rsidR="006E154C" w:rsidRPr="00045B7A">
        <w:rPr>
          <w:rFonts w:ascii="Times New Roman" w:hAnsi="Times New Roman" w:cs="Times New Roman"/>
          <w:b/>
          <w:sz w:val="24"/>
          <w:szCs w:val="24"/>
        </w:rPr>
        <w:t>1</w:t>
      </w:r>
      <w:r w:rsidRPr="00045B7A">
        <w:rPr>
          <w:rFonts w:ascii="Times New Roman" w:hAnsi="Times New Roman" w:cs="Times New Roman"/>
          <w:b/>
          <w:sz w:val="24"/>
          <w:szCs w:val="24"/>
        </w:rPr>
        <w:t>:</w:t>
      </w:r>
      <w:r w:rsidR="006E154C" w:rsidRPr="00045B7A">
        <w:rPr>
          <w:rFonts w:ascii="Times New Roman" w:hAnsi="Times New Roman" w:cs="Times New Roman"/>
          <w:b/>
          <w:sz w:val="24"/>
          <w:szCs w:val="24"/>
        </w:rPr>
        <w:t>3</w:t>
      </w:r>
      <w:r w:rsidRPr="00045B7A">
        <w:rPr>
          <w:rFonts w:ascii="Times New Roman" w:hAnsi="Times New Roman" w:cs="Times New Roman"/>
          <w:b/>
          <w:sz w:val="24"/>
          <w:szCs w:val="24"/>
        </w:rPr>
        <w:t>0</w:t>
      </w:r>
      <w:r w:rsidR="006E154C" w:rsidRPr="00045B7A">
        <w:rPr>
          <w:rFonts w:ascii="Times New Roman" w:hAnsi="Times New Roman" w:cs="Times New Roman"/>
          <w:b/>
          <w:sz w:val="24"/>
          <w:szCs w:val="24"/>
        </w:rPr>
        <w:t>a</w:t>
      </w:r>
      <w:r w:rsidRPr="00045B7A">
        <w:rPr>
          <w:rFonts w:ascii="Times New Roman" w:hAnsi="Times New Roman" w:cs="Times New Roman"/>
          <w:b/>
          <w:sz w:val="24"/>
          <w:szCs w:val="24"/>
        </w:rPr>
        <w:t xml:space="preserve">m </w:t>
      </w:r>
      <w:r w:rsidR="00220161" w:rsidRPr="00045B7A">
        <w:rPr>
          <w:rFonts w:ascii="Times New Roman" w:hAnsi="Times New Roman" w:cs="Times New Roman"/>
          <w:b/>
          <w:sz w:val="24"/>
          <w:szCs w:val="24"/>
        </w:rPr>
        <w:t>– 1:00pm</w:t>
      </w:r>
      <w:r w:rsidRPr="00045B7A">
        <w:rPr>
          <w:rFonts w:ascii="Times New Roman" w:hAnsi="Times New Roman" w:cs="Times New Roman"/>
          <w:b/>
          <w:sz w:val="24"/>
          <w:szCs w:val="24"/>
        </w:rPr>
        <w:t>:</w:t>
      </w:r>
      <w:r w:rsidRPr="00045B7A">
        <w:rPr>
          <w:rFonts w:ascii="Times New Roman" w:hAnsi="Times New Roman" w:cs="Times New Roman"/>
          <w:b/>
          <w:sz w:val="24"/>
          <w:szCs w:val="24"/>
        </w:rPr>
        <w:tab/>
        <w:t xml:space="preserve">Lunch &amp; Keynote </w:t>
      </w:r>
      <w:r w:rsidR="00B468A9" w:rsidRPr="00B468A9">
        <w:rPr>
          <w:rFonts w:ascii="Times New Roman" w:hAnsi="Times New Roman" w:cs="Times New Roman"/>
          <w:b/>
          <w:sz w:val="24"/>
          <w:szCs w:val="24"/>
        </w:rPr>
        <w:t xml:space="preserve">- </w:t>
      </w:r>
      <w:r w:rsidR="00063812" w:rsidRPr="00B468A9">
        <w:rPr>
          <w:rFonts w:ascii="Times New Roman" w:hAnsi="Times New Roman" w:cs="Times New Roman"/>
          <w:b/>
          <w:sz w:val="24"/>
          <w:szCs w:val="24"/>
        </w:rPr>
        <w:t>Partnerships for Regional Economies</w:t>
      </w:r>
    </w:p>
    <w:p w:rsidR="00F82DA9" w:rsidRDefault="00045B7A" w:rsidP="001656F0">
      <w:pPr>
        <w:spacing w:after="0"/>
        <w:ind w:left="720"/>
        <w:rPr>
          <w:rFonts w:ascii="Times New Roman" w:hAnsi="Times New Roman" w:cs="Times New Roman"/>
          <w:sz w:val="24"/>
          <w:szCs w:val="24"/>
        </w:rPr>
      </w:pPr>
      <w:r w:rsidRPr="00045B7A">
        <w:rPr>
          <w:rFonts w:ascii="Times New Roman" w:hAnsi="Times New Roman" w:cs="Times New Roman"/>
          <w:sz w:val="24"/>
          <w:szCs w:val="24"/>
        </w:rPr>
        <w:t xml:space="preserve">Lindsey Woolsey, President at </w:t>
      </w:r>
      <w:proofErr w:type="gramStart"/>
      <w:r w:rsidRPr="00045B7A">
        <w:rPr>
          <w:rFonts w:ascii="Times New Roman" w:hAnsi="Times New Roman" w:cs="Times New Roman"/>
          <w:sz w:val="24"/>
          <w:szCs w:val="24"/>
        </w:rPr>
        <w:t>The</w:t>
      </w:r>
      <w:proofErr w:type="gramEnd"/>
      <w:r w:rsidRPr="00045B7A">
        <w:rPr>
          <w:rFonts w:ascii="Times New Roman" w:hAnsi="Times New Roman" w:cs="Times New Roman"/>
          <w:sz w:val="24"/>
          <w:szCs w:val="24"/>
        </w:rPr>
        <w:t xml:space="preserve"> Woolsey Group</w:t>
      </w:r>
    </w:p>
    <w:p w:rsidR="00063812" w:rsidRDefault="00063812" w:rsidP="001656F0">
      <w:pPr>
        <w:spacing w:after="0"/>
        <w:ind w:left="720"/>
        <w:rPr>
          <w:rFonts w:ascii="Times New Roman" w:hAnsi="Times New Roman" w:cs="Times New Roman"/>
          <w:sz w:val="24"/>
          <w:szCs w:val="24"/>
        </w:rPr>
      </w:pPr>
    </w:p>
    <w:p w:rsidR="00063812" w:rsidRPr="00063812" w:rsidRDefault="00063812" w:rsidP="001656F0">
      <w:pPr>
        <w:pStyle w:val="NormalWeb"/>
        <w:spacing w:line="276" w:lineRule="auto"/>
        <w:ind w:left="720"/>
        <w:rPr>
          <w:rFonts w:cstheme="minorBidi"/>
        </w:rPr>
      </w:pPr>
      <w:r w:rsidRPr="00063812">
        <w:rPr>
          <w:rFonts w:cstheme="minorBidi"/>
        </w:rPr>
        <w:t>Every community in Nebraska is responsible for stabilizing and growing their local economies, and for ensuring community members get good jobs. But who is ultimately responsible? How does any community balance growing their economy with ensuring jobseekers get a foothold in that economy? Next Generation Sector Partnerships are one response. Up and running in a half dozen states and over 30 communities, the model is a powerful testimony to an industry-driven, community-supported equation. Lindsey Woolsey is a founder of the model and the national movement it has inspired.  </w:t>
      </w:r>
    </w:p>
    <w:p w:rsidR="00511877" w:rsidRDefault="00511877" w:rsidP="001656F0">
      <w:pPr>
        <w:spacing w:after="0"/>
        <w:rPr>
          <w:rFonts w:ascii="Times New Roman" w:hAnsi="Times New Roman" w:cs="Times New Roman"/>
          <w:color w:val="FF0000"/>
          <w:sz w:val="24"/>
          <w:szCs w:val="24"/>
        </w:rPr>
      </w:pPr>
    </w:p>
    <w:p w:rsidR="009857EA" w:rsidRDefault="006E154C" w:rsidP="001656F0">
      <w:pPr>
        <w:spacing w:after="0"/>
        <w:rPr>
          <w:rFonts w:ascii="Times New Roman" w:hAnsi="Times New Roman" w:cs="Times New Roman"/>
          <w:color w:val="FF0000"/>
          <w:sz w:val="24"/>
          <w:szCs w:val="24"/>
        </w:rPr>
      </w:pPr>
      <w:r w:rsidRPr="00045B7A">
        <w:rPr>
          <w:rFonts w:ascii="Times New Roman" w:hAnsi="Times New Roman" w:cs="Times New Roman"/>
          <w:color w:val="FF0000"/>
          <w:sz w:val="24"/>
          <w:szCs w:val="24"/>
        </w:rPr>
        <w:t xml:space="preserve"> </w:t>
      </w:r>
    </w:p>
    <w:p w:rsidR="001E5909" w:rsidRPr="00045B7A" w:rsidRDefault="006E154C" w:rsidP="001656F0">
      <w:pPr>
        <w:spacing w:after="0"/>
        <w:rPr>
          <w:rFonts w:ascii="Times New Roman" w:hAnsi="Times New Roman" w:cs="Times New Roman"/>
          <w:sz w:val="24"/>
          <w:szCs w:val="24"/>
        </w:rPr>
      </w:pPr>
      <w:r w:rsidRPr="00045B7A">
        <w:rPr>
          <w:rFonts w:ascii="Times New Roman" w:hAnsi="Times New Roman" w:cs="Times New Roman"/>
          <w:color w:val="FF0000"/>
          <w:sz w:val="24"/>
          <w:szCs w:val="24"/>
        </w:rPr>
        <w:t xml:space="preserve"> </w:t>
      </w:r>
      <w:r w:rsidR="00220161" w:rsidRPr="00045B7A">
        <w:rPr>
          <w:rFonts w:ascii="Times New Roman" w:hAnsi="Times New Roman" w:cs="Times New Roman"/>
          <w:sz w:val="24"/>
          <w:szCs w:val="24"/>
        </w:rPr>
        <w:t>1:15pm – 2:00pm</w:t>
      </w:r>
      <w:r w:rsidRPr="00045B7A">
        <w:rPr>
          <w:rFonts w:ascii="Times New Roman" w:hAnsi="Times New Roman" w:cs="Times New Roman"/>
          <w:sz w:val="24"/>
          <w:szCs w:val="24"/>
        </w:rPr>
        <w:t>:</w:t>
      </w:r>
      <w:r w:rsidRPr="00045B7A">
        <w:rPr>
          <w:rFonts w:ascii="Times New Roman" w:hAnsi="Times New Roman" w:cs="Times New Roman"/>
          <w:sz w:val="24"/>
          <w:szCs w:val="24"/>
        </w:rPr>
        <w:tab/>
      </w:r>
      <w:r w:rsidR="001221B4">
        <w:rPr>
          <w:rFonts w:ascii="Times New Roman" w:hAnsi="Times New Roman" w:cs="Times New Roman"/>
          <w:sz w:val="24"/>
          <w:szCs w:val="24"/>
        </w:rPr>
        <w:t>Preparing Our Future Workforce</w:t>
      </w:r>
    </w:p>
    <w:p w:rsidR="00045B7A" w:rsidRPr="00045B7A" w:rsidRDefault="00045B7A" w:rsidP="001656F0">
      <w:pPr>
        <w:spacing w:after="0"/>
        <w:rPr>
          <w:rFonts w:ascii="Times New Roman" w:hAnsi="Times New Roman" w:cs="Times New Roman"/>
          <w:sz w:val="24"/>
          <w:szCs w:val="24"/>
        </w:rPr>
      </w:pPr>
    </w:p>
    <w:p w:rsidR="001656F0" w:rsidRDefault="00165473" w:rsidP="001656F0">
      <w:pPr>
        <w:spacing w:after="0"/>
        <w:ind w:left="720"/>
        <w:rPr>
          <w:rFonts w:ascii="Times New Roman" w:hAnsi="Times New Roman" w:cs="Times New Roman"/>
          <w:sz w:val="24"/>
          <w:szCs w:val="24"/>
        </w:rPr>
      </w:pPr>
      <w:r w:rsidRPr="00165473">
        <w:rPr>
          <w:rFonts w:ascii="Times New Roman" w:hAnsi="Times New Roman" w:cs="Times New Roman"/>
          <w:sz w:val="24"/>
          <w:szCs w:val="24"/>
        </w:rPr>
        <w:t xml:space="preserve">In the future economy, it will not be all about GPA’s and test scores, it will be about skills as the new currency in the employment world. The Commissioner of Education, Matt Blomstedt, will present how the Department of Education is advancing ideas and partnerships that enhance pathways to career opportunities for Nebraska students. Commissioner Blomstedt will then lead a panel discussion on strategies that connect </w:t>
      </w:r>
      <w:r w:rsidR="0010038A">
        <w:rPr>
          <w:rFonts w:ascii="Times New Roman" w:hAnsi="Times New Roman" w:cs="Times New Roman"/>
          <w:sz w:val="24"/>
          <w:szCs w:val="24"/>
        </w:rPr>
        <w:t xml:space="preserve">students, teachers and </w:t>
      </w:r>
      <w:r w:rsidR="0010038A" w:rsidRPr="0010038A">
        <w:rPr>
          <w:rFonts w:ascii="Times New Roman" w:hAnsi="Times New Roman" w:cs="Times New Roman"/>
          <w:sz w:val="24"/>
          <w:szCs w:val="24"/>
        </w:rPr>
        <w:t>employers, including the Governor’s Developing Youth Talent Initiative</w:t>
      </w:r>
      <w:r w:rsidRPr="00165473">
        <w:rPr>
          <w:rFonts w:ascii="Times New Roman" w:hAnsi="Times New Roman" w:cs="Times New Roman"/>
          <w:sz w:val="24"/>
          <w:szCs w:val="24"/>
        </w:rPr>
        <w:t>. How do we effectively spark student engagement? How can education and business intentionally partner to inspire and prepare today’s students for the exciting opportunities of tomorrow’s workforce?</w:t>
      </w:r>
    </w:p>
    <w:p w:rsidR="00472960" w:rsidRDefault="00472960" w:rsidP="00472960">
      <w:pPr>
        <w:spacing w:after="0"/>
        <w:ind w:left="720"/>
        <w:rPr>
          <w:rFonts w:ascii="Times New Roman" w:eastAsia="Times New Roman" w:hAnsi="Times New Roman" w:cs="Times New Roman"/>
          <w:sz w:val="24"/>
          <w:szCs w:val="24"/>
        </w:rPr>
      </w:pPr>
    </w:p>
    <w:p w:rsidR="00472960" w:rsidRPr="00045B7A" w:rsidRDefault="00472960" w:rsidP="00472960">
      <w:pPr>
        <w:spacing w:after="0"/>
        <w:ind w:left="720"/>
        <w:rPr>
          <w:rFonts w:ascii="Times New Roman" w:eastAsia="Times New Roman" w:hAnsi="Times New Roman" w:cs="Times New Roman"/>
          <w:sz w:val="24"/>
          <w:szCs w:val="24"/>
        </w:rPr>
      </w:pPr>
      <w:r w:rsidRPr="00045B7A">
        <w:rPr>
          <w:rFonts w:ascii="Times New Roman" w:eastAsia="Times New Roman" w:hAnsi="Times New Roman" w:cs="Times New Roman"/>
          <w:sz w:val="24"/>
          <w:szCs w:val="24"/>
        </w:rPr>
        <w:t xml:space="preserve">Panel </w:t>
      </w:r>
      <w:r w:rsidR="00DD691E">
        <w:rPr>
          <w:rFonts w:ascii="Times New Roman" w:eastAsia="Times New Roman" w:hAnsi="Times New Roman" w:cs="Times New Roman"/>
          <w:sz w:val="24"/>
          <w:szCs w:val="24"/>
        </w:rPr>
        <w:t>Discussion</w:t>
      </w:r>
      <w:r w:rsidRPr="00045B7A">
        <w:rPr>
          <w:rFonts w:ascii="Times New Roman" w:eastAsia="Times New Roman" w:hAnsi="Times New Roman" w:cs="Times New Roman"/>
          <w:sz w:val="24"/>
          <w:szCs w:val="24"/>
        </w:rPr>
        <w:t>:</w:t>
      </w:r>
    </w:p>
    <w:p w:rsidR="00472960" w:rsidRPr="00045B7A" w:rsidRDefault="00472960" w:rsidP="00472960">
      <w:pPr>
        <w:pStyle w:val="ListParagraph"/>
        <w:numPr>
          <w:ilvl w:val="0"/>
          <w:numId w:val="9"/>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 Nauroth, </w:t>
      </w:r>
      <w:r w:rsidR="00FB5D14">
        <w:rPr>
          <w:rFonts w:ascii="Times New Roman" w:eastAsia="Times New Roman" w:hAnsi="Times New Roman" w:cs="Times New Roman"/>
          <w:sz w:val="24"/>
          <w:szCs w:val="24"/>
        </w:rPr>
        <w:t xml:space="preserve">Superintendent at </w:t>
      </w:r>
      <w:r>
        <w:rPr>
          <w:rFonts w:ascii="Times New Roman" w:eastAsia="Times New Roman" w:hAnsi="Times New Roman" w:cs="Times New Roman"/>
          <w:sz w:val="24"/>
          <w:szCs w:val="24"/>
        </w:rPr>
        <w:t>Beatrice Public Schools</w:t>
      </w:r>
      <w:r w:rsidRPr="00045B7A">
        <w:rPr>
          <w:rFonts w:ascii="Times New Roman" w:eastAsia="Times New Roman" w:hAnsi="Times New Roman" w:cs="Times New Roman"/>
          <w:sz w:val="24"/>
          <w:szCs w:val="24"/>
        </w:rPr>
        <w:t> </w:t>
      </w:r>
    </w:p>
    <w:p w:rsidR="00472960" w:rsidRPr="00045B7A" w:rsidRDefault="00472960" w:rsidP="00472960">
      <w:pPr>
        <w:pStyle w:val="ListParagraph"/>
        <w:numPr>
          <w:ilvl w:val="0"/>
          <w:numId w:val="9"/>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Turner, </w:t>
      </w:r>
      <w:r w:rsidR="00FB5D14">
        <w:rPr>
          <w:rFonts w:ascii="Times New Roman" w:eastAsia="Times New Roman" w:hAnsi="Times New Roman" w:cs="Times New Roman"/>
          <w:sz w:val="24"/>
          <w:szCs w:val="24"/>
        </w:rPr>
        <w:t xml:space="preserve">Vice President and General Manager at </w:t>
      </w:r>
      <w:r>
        <w:rPr>
          <w:rFonts w:ascii="Times New Roman" w:eastAsia="Times New Roman" w:hAnsi="Times New Roman" w:cs="Times New Roman"/>
          <w:sz w:val="24"/>
          <w:szCs w:val="24"/>
        </w:rPr>
        <w:t>Distefano Technology and Manufacturing</w:t>
      </w:r>
    </w:p>
    <w:p w:rsidR="006E154C" w:rsidRPr="001656F0" w:rsidRDefault="006E154C" w:rsidP="001656F0">
      <w:pPr>
        <w:spacing w:after="0"/>
        <w:rPr>
          <w:rFonts w:ascii="Times New Roman" w:hAnsi="Times New Roman" w:cs="Times New Roman"/>
          <w:sz w:val="24"/>
          <w:szCs w:val="24"/>
        </w:rPr>
      </w:pPr>
    </w:p>
    <w:p w:rsidR="009857EA" w:rsidRDefault="009857EA" w:rsidP="001656F0">
      <w:pPr>
        <w:spacing w:after="0"/>
        <w:rPr>
          <w:rFonts w:ascii="Times New Roman" w:hAnsi="Times New Roman" w:cs="Times New Roman"/>
          <w:sz w:val="24"/>
          <w:szCs w:val="24"/>
        </w:rPr>
      </w:pPr>
    </w:p>
    <w:p w:rsidR="00045B7A" w:rsidRPr="00045B7A" w:rsidRDefault="006E154C" w:rsidP="001656F0">
      <w:pPr>
        <w:spacing w:after="0"/>
        <w:rPr>
          <w:rFonts w:ascii="Times New Roman" w:eastAsia="Times New Roman" w:hAnsi="Times New Roman" w:cs="Times New Roman"/>
          <w:sz w:val="24"/>
          <w:szCs w:val="24"/>
        </w:rPr>
      </w:pPr>
      <w:r w:rsidRPr="00045B7A">
        <w:rPr>
          <w:rFonts w:ascii="Times New Roman" w:hAnsi="Times New Roman" w:cs="Times New Roman"/>
          <w:sz w:val="24"/>
          <w:szCs w:val="24"/>
        </w:rPr>
        <w:t xml:space="preserve">  </w:t>
      </w:r>
      <w:r w:rsidR="00220161" w:rsidRPr="00045B7A">
        <w:rPr>
          <w:rFonts w:ascii="Times New Roman" w:hAnsi="Times New Roman" w:cs="Times New Roman"/>
          <w:sz w:val="24"/>
          <w:szCs w:val="24"/>
        </w:rPr>
        <w:t>2:00pm –</w:t>
      </w:r>
      <w:r w:rsidR="00567A79" w:rsidRPr="00045B7A">
        <w:rPr>
          <w:rFonts w:ascii="Times New Roman" w:hAnsi="Times New Roman" w:cs="Times New Roman"/>
          <w:sz w:val="24"/>
          <w:szCs w:val="24"/>
        </w:rPr>
        <w:t xml:space="preserve"> </w:t>
      </w:r>
      <w:r w:rsidR="00FA12AD" w:rsidRPr="00045B7A">
        <w:rPr>
          <w:rFonts w:ascii="Times New Roman" w:hAnsi="Times New Roman" w:cs="Times New Roman"/>
          <w:sz w:val="24"/>
          <w:szCs w:val="24"/>
        </w:rPr>
        <w:t>3</w:t>
      </w:r>
      <w:r w:rsidR="00567A79" w:rsidRPr="00045B7A">
        <w:rPr>
          <w:rFonts w:ascii="Times New Roman" w:hAnsi="Times New Roman" w:cs="Times New Roman"/>
          <w:sz w:val="24"/>
          <w:szCs w:val="24"/>
        </w:rPr>
        <w:t>:</w:t>
      </w:r>
      <w:r w:rsidR="00263110" w:rsidRPr="00045B7A">
        <w:rPr>
          <w:rFonts w:ascii="Times New Roman" w:hAnsi="Times New Roman" w:cs="Times New Roman"/>
          <w:sz w:val="24"/>
          <w:szCs w:val="24"/>
        </w:rPr>
        <w:t>00</w:t>
      </w:r>
      <w:r w:rsidR="000A7381" w:rsidRPr="00045B7A">
        <w:rPr>
          <w:rFonts w:ascii="Times New Roman" w:hAnsi="Times New Roman" w:cs="Times New Roman"/>
          <w:sz w:val="24"/>
          <w:szCs w:val="24"/>
        </w:rPr>
        <w:t>pm:</w:t>
      </w:r>
      <w:r w:rsidR="00B60B47" w:rsidRPr="00045B7A">
        <w:rPr>
          <w:rFonts w:ascii="Times New Roman" w:hAnsi="Times New Roman" w:cs="Times New Roman"/>
          <w:sz w:val="24"/>
          <w:szCs w:val="24"/>
        </w:rPr>
        <w:tab/>
      </w:r>
      <w:r w:rsidR="00045B7A" w:rsidRPr="00045B7A">
        <w:rPr>
          <w:rFonts w:ascii="Times New Roman" w:eastAsia="Times New Roman" w:hAnsi="Times New Roman" w:cs="Times New Roman"/>
          <w:sz w:val="24"/>
          <w:szCs w:val="24"/>
        </w:rPr>
        <w:t xml:space="preserve">Innovative Community Workforce Housing Solutions  </w:t>
      </w:r>
    </w:p>
    <w:p w:rsidR="009B3ECD" w:rsidRDefault="009B3ECD" w:rsidP="001656F0">
      <w:pPr>
        <w:spacing w:after="0"/>
        <w:ind w:left="720"/>
        <w:rPr>
          <w:rFonts w:ascii="Times New Roman" w:eastAsia="Times New Roman" w:hAnsi="Times New Roman" w:cs="Times New Roman"/>
          <w:sz w:val="24"/>
          <w:szCs w:val="24"/>
        </w:rPr>
      </w:pPr>
    </w:p>
    <w:p w:rsidR="00045B7A" w:rsidRPr="00953B74" w:rsidRDefault="00953B74" w:rsidP="001656F0">
      <w:pPr>
        <w:spacing w:after="0"/>
        <w:ind w:left="720"/>
        <w:rPr>
          <w:rFonts w:ascii="Times New Roman" w:hAnsi="Times New Roman" w:cs="Times New Roman"/>
          <w:sz w:val="24"/>
          <w:szCs w:val="24"/>
        </w:rPr>
      </w:pPr>
      <w:r w:rsidRPr="00953B74">
        <w:rPr>
          <w:rFonts w:ascii="Times New Roman" w:hAnsi="Times New Roman" w:cs="Times New Roman"/>
          <w:sz w:val="24"/>
          <w:szCs w:val="24"/>
        </w:rPr>
        <w:t>Nebraska business leaders understand that skilled workers want to build their careers in communities with safe neighborhoods and turnkey housing. Over the past several years, limited housing availability across the state has initiated creativity in workforce housing solutions to recruit and retain talent. A growing number of Nebraska communities are building support for new housing developments through innovation, community leadership, and public-private partnerships. Utilizing economic resources at the state and local levels is key to future success within Nebraska’s housing market. Members of this panel will share housing solutions, all of which are unique to each of their Nebraska communities.</w:t>
      </w:r>
    </w:p>
    <w:p w:rsidR="009B3ECD" w:rsidRDefault="009B3ECD" w:rsidP="001656F0">
      <w:pPr>
        <w:spacing w:after="0"/>
        <w:ind w:left="720"/>
        <w:rPr>
          <w:rFonts w:ascii="Times New Roman" w:eastAsia="Times New Roman" w:hAnsi="Times New Roman" w:cs="Times New Roman"/>
          <w:sz w:val="24"/>
          <w:szCs w:val="24"/>
        </w:rPr>
      </w:pPr>
    </w:p>
    <w:p w:rsidR="000F1685" w:rsidRDefault="000F1685" w:rsidP="001656F0">
      <w:pPr>
        <w:spacing w:after="0"/>
        <w:ind w:left="720"/>
        <w:rPr>
          <w:rFonts w:ascii="Times New Roman" w:eastAsia="Times New Roman" w:hAnsi="Times New Roman" w:cs="Times New Roman"/>
          <w:sz w:val="24"/>
          <w:szCs w:val="24"/>
        </w:rPr>
      </w:pPr>
    </w:p>
    <w:p w:rsidR="00045B7A" w:rsidRPr="00045B7A" w:rsidRDefault="00045B7A" w:rsidP="001656F0">
      <w:pPr>
        <w:spacing w:after="0"/>
        <w:ind w:left="720"/>
        <w:rPr>
          <w:rFonts w:ascii="Times New Roman" w:eastAsia="Times New Roman" w:hAnsi="Times New Roman" w:cs="Times New Roman"/>
          <w:sz w:val="24"/>
          <w:szCs w:val="24"/>
        </w:rPr>
      </w:pPr>
      <w:r w:rsidRPr="00045B7A">
        <w:rPr>
          <w:rFonts w:ascii="Times New Roman" w:eastAsia="Times New Roman" w:hAnsi="Times New Roman" w:cs="Times New Roman"/>
          <w:sz w:val="24"/>
          <w:szCs w:val="24"/>
        </w:rPr>
        <w:t xml:space="preserve">Panel </w:t>
      </w:r>
      <w:r w:rsidR="00DD691E">
        <w:rPr>
          <w:rFonts w:ascii="Times New Roman" w:eastAsia="Times New Roman" w:hAnsi="Times New Roman" w:cs="Times New Roman"/>
          <w:sz w:val="24"/>
          <w:szCs w:val="24"/>
        </w:rPr>
        <w:t>Discussion</w:t>
      </w:r>
      <w:r w:rsidRPr="00045B7A">
        <w:rPr>
          <w:rFonts w:ascii="Times New Roman" w:eastAsia="Times New Roman" w:hAnsi="Times New Roman" w:cs="Times New Roman"/>
          <w:sz w:val="24"/>
          <w:szCs w:val="24"/>
        </w:rPr>
        <w:t>:</w:t>
      </w:r>
    </w:p>
    <w:p w:rsidR="00045B7A" w:rsidRPr="00045B7A" w:rsidRDefault="00045B7A" w:rsidP="001656F0">
      <w:pPr>
        <w:pStyle w:val="ListParagraph"/>
        <w:numPr>
          <w:ilvl w:val="0"/>
          <w:numId w:val="9"/>
        </w:numPr>
        <w:spacing w:after="0"/>
        <w:ind w:left="1440"/>
        <w:rPr>
          <w:rFonts w:ascii="Times New Roman" w:eastAsia="Times New Roman" w:hAnsi="Times New Roman" w:cs="Times New Roman"/>
          <w:sz w:val="24"/>
          <w:szCs w:val="24"/>
        </w:rPr>
      </w:pPr>
      <w:r w:rsidRPr="00045B7A">
        <w:rPr>
          <w:rFonts w:ascii="Times New Roman" w:eastAsia="Times New Roman" w:hAnsi="Times New Roman" w:cs="Times New Roman"/>
          <w:sz w:val="24"/>
          <w:szCs w:val="24"/>
        </w:rPr>
        <w:t xml:space="preserve">Cliff Mesner, </w:t>
      </w:r>
      <w:r w:rsidR="00FB5D14">
        <w:rPr>
          <w:rFonts w:ascii="Times New Roman" w:eastAsia="Times New Roman" w:hAnsi="Times New Roman" w:cs="Times New Roman"/>
          <w:sz w:val="24"/>
          <w:szCs w:val="24"/>
        </w:rPr>
        <w:t xml:space="preserve">Partner at </w:t>
      </w:r>
      <w:r w:rsidRPr="00045B7A">
        <w:rPr>
          <w:rFonts w:ascii="Times New Roman" w:eastAsia="Times New Roman" w:hAnsi="Times New Roman" w:cs="Times New Roman"/>
          <w:sz w:val="24"/>
          <w:szCs w:val="24"/>
        </w:rPr>
        <w:t>Mesner Development </w:t>
      </w:r>
    </w:p>
    <w:p w:rsidR="00045B7A" w:rsidRPr="00045B7A" w:rsidRDefault="00045B7A" w:rsidP="001656F0">
      <w:pPr>
        <w:pStyle w:val="ListParagraph"/>
        <w:numPr>
          <w:ilvl w:val="0"/>
          <w:numId w:val="9"/>
        </w:numPr>
        <w:spacing w:after="0"/>
        <w:ind w:left="1440"/>
        <w:rPr>
          <w:rFonts w:ascii="Times New Roman" w:eastAsia="Times New Roman" w:hAnsi="Times New Roman" w:cs="Times New Roman"/>
          <w:sz w:val="24"/>
          <w:szCs w:val="24"/>
        </w:rPr>
      </w:pPr>
      <w:r w:rsidRPr="00045B7A">
        <w:rPr>
          <w:rFonts w:ascii="Times New Roman" w:eastAsia="Times New Roman" w:hAnsi="Times New Roman" w:cs="Times New Roman"/>
          <w:sz w:val="24"/>
          <w:szCs w:val="24"/>
        </w:rPr>
        <w:t xml:space="preserve">John Madsen, </w:t>
      </w:r>
      <w:r w:rsidR="00FB5D14">
        <w:rPr>
          <w:rFonts w:ascii="Times New Roman" w:eastAsia="Times New Roman" w:hAnsi="Times New Roman" w:cs="Times New Roman"/>
          <w:sz w:val="24"/>
          <w:szCs w:val="24"/>
        </w:rPr>
        <w:t xml:space="preserve">Vice President at </w:t>
      </w:r>
      <w:proofErr w:type="spellStart"/>
      <w:r w:rsidR="00FB5D14">
        <w:rPr>
          <w:rFonts w:ascii="Times New Roman" w:eastAsia="Times New Roman" w:hAnsi="Times New Roman" w:cs="Times New Roman"/>
          <w:sz w:val="24"/>
          <w:szCs w:val="24"/>
        </w:rPr>
        <w:t>Krotters</w:t>
      </w:r>
      <w:proofErr w:type="spellEnd"/>
      <w:r w:rsidR="00FB5D14">
        <w:rPr>
          <w:rFonts w:ascii="Times New Roman" w:eastAsia="Times New Roman" w:hAnsi="Times New Roman" w:cs="Times New Roman"/>
          <w:sz w:val="24"/>
          <w:szCs w:val="24"/>
        </w:rPr>
        <w:t xml:space="preserve"> Home and Auto Centers, Serving on </w:t>
      </w:r>
      <w:r w:rsidRPr="00045B7A">
        <w:rPr>
          <w:rFonts w:ascii="Times New Roman" w:eastAsia="Times New Roman" w:hAnsi="Times New Roman" w:cs="Times New Roman"/>
          <w:sz w:val="24"/>
          <w:szCs w:val="24"/>
        </w:rPr>
        <w:t>Stuart Development Corporation </w:t>
      </w:r>
    </w:p>
    <w:p w:rsidR="00045B7A" w:rsidRPr="00045B7A" w:rsidRDefault="00045B7A" w:rsidP="001656F0">
      <w:pPr>
        <w:pStyle w:val="ListParagraph"/>
        <w:numPr>
          <w:ilvl w:val="0"/>
          <w:numId w:val="9"/>
        </w:numPr>
        <w:spacing w:after="0"/>
        <w:ind w:left="1440"/>
        <w:rPr>
          <w:rFonts w:ascii="Times New Roman" w:hAnsi="Times New Roman" w:cs="Times New Roman"/>
          <w:sz w:val="24"/>
          <w:szCs w:val="24"/>
        </w:rPr>
      </w:pPr>
      <w:r w:rsidRPr="00045B7A">
        <w:rPr>
          <w:rFonts w:ascii="Times New Roman" w:eastAsia="Times New Roman" w:hAnsi="Times New Roman" w:cs="Times New Roman"/>
          <w:sz w:val="24"/>
          <w:szCs w:val="24"/>
        </w:rPr>
        <w:t>B</w:t>
      </w:r>
      <w:r w:rsidR="00FC43CF">
        <w:rPr>
          <w:rFonts w:ascii="Times New Roman" w:eastAsia="Times New Roman" w:hAnsi="Times New Roman" w:cs="Times New Roman"/>
          <w:sz w:val="24"/>
          <w:szCs w:val="24"/>
        </w:rPr>
        <w:t xml:space="preserve">rian Bywater, </w:t>
      </w:r>
      <w:r w:rsidR="00FB5D14">
        <w:rPr>
          <w:rFonts w:ascii="Times New Roman" w:eastAsia="Times New Roman" w:hAnsi="Times New Roman" w:cs="Times New Roman"/>
          <w:sz w:val="24"/>
          <w:szCs w:val="24"/>
        </w:rPr>
        <w:t xml:space="preserve">Community Housing Specialist at </w:t>
      </w:r>
      <w:r w:rsidRPr="00045B7A">
        <w:rPr>
          <w:rFonts w:ascii="Times New Roman" w:eastAsia="Times New Roman" w:hAnsi="Times New Roman" w:cs="Times New Roman"/>
          <w:sz w:val="24"/>
          <w:szCs w:val="24"/>
        </w:rPr>
        <w:t>Schuy</w:t>
      </w:r>
      <w:r w:rsidR="00FC43CF">
        <w:rPr>
          <w:rFonts w:ascii="Times New Roman" w:eastAsia="Times New Roman" w:hAnsi="Times New Roman" w:cs="Times New Roman"/>
          <w:sz w:val="24"/>
          <w:szCs w:val="24"/>
        </w:rPr>
        <w:t>ler Community Development, Inc.</w:t>
      </w:r>
    </w:p>
    <w:p w:rsidR="009857EA" w:rsidRDefault="009857EA" w:rsidP="001656F0">
      <w:pPr>
        <w:spacing w:after="0"/>
        <w:rPr>
          <w:rFonts w:ascii="Times New Roman" w:hAnsi="Times New Roman" w:cs="Times New Roman"/>
          <w:sz w:val="24"/>
          <w:szCs w:val="24"/>
        </w:rPr>
      </w:pPr>
    </w:p>
    <w:p w:rsidR="001C296B" w:rsidRPr="00045B7A" w:rsidRDefault="000A7381" w:rsidP="001656F0">
      <w:pPr>
        <w:spacing w:after="0"/>
        <w:rPr>
          <w:rFonts w:ascii="Times New Roman" w:hAnsi="Times New Roman" w:cs="Times New Roman"/>
          <w:sz w:val="24"/>
          <w:szCs w:val="24"/>
        </w:rPr>
      </w:pPr>
      <w:r w:rsidRPr="00045B7A">
        <w:rPr>
          <w:rFonts w:ascii="Times New Roman" w:hAnsi="Times New Roman" w:cs="Times New Roman"/>
          <w:sz w:val="24"/>
          <w:szCs w:val="24"/>
        </w:rPr>
        <w:t xml:space="preserve"> </w:t>
      </w:r>
      <w:r w:rsidR="006E154C" w:rsidRPr="00045B7A">
        <w:rPr>
          <w:rFonts w:ascii="Times New Roman" w:hAnsi="Times New Roman" w:cs="Times New Roman"/>
          <w:sz w:val="24"/>
          <w:szCs w:val="24"/>
        </w:rPr>
        <w:t xml:space="preserve">  </w:t>
      </w:r>
      <w:r w:rsidR="00FA12AD" w:rsidRPr="00045B7A">
        <w:rPr>
          <w:rFonts w:ascii="Times New Roman" w:hAnsi="Times New Roman" w:cs="Times New Roman"/>
          <w:sz w:val="24"/>
          <w:szCs w:val="24"/>
        </w:rPr>
        <w:t>3:</w:t>
      </w:r>
      <w:r w:rsidR="00263110" w:rsidRPr="00045B7A">
        <w:rPr>
          <w:rFonts w:ascii="Times New Roman" w:hAnsi="Times New Roman" w:cs="Times New Roman"/>
          <w:sz w:val="24"/>
          <w:szCs w:val="24"/>
        </w:rPr>
        <w:t>00</w:t>
      </w:r>
      <w:r w:rsidRPr="00045B7A">
        <w:rPr>
          <w:rFonts w:ascii="Times New Roman" w:hAnsi="Times New Roman" w:cs="Times New Roman"/>
          <w:sz w:val="24"/>
          <w:szCs w:val="24"/>
        </w:rPr>
        <w:t xml:space="preserve">pm </w:t>
      </w:r>
      <w:r w:rsidR="00220161" w:rsidRPr="00045B7A">
        <w:rPr>
          <w:rFonts w:ascii="Times New Roman" w:hAnsi="Times New Roman" w:cs="Times New Roman"/>
          <w:sz w:val="24"/>
          <w:szCs w:val="24"/>
        </w:rPr>
        <w:t>– 3:15pm</w:t>
      </w:r>
      <w:r w:rsidRPr="00045B7A">
        <w:rPr>
          <w:rFonts w:ascii="Times New Roman" w:hAnsi="Times New Roman" w:cs="Times New Roman"/>
          <w:sz w:val="24"/>
          <w:szCs w:val="24"/>
        </w:rPr>
        <w:t>:</w:t>
      </w:r>
      <w:r w:rsidRPr="00045B7A">
        <w:rPr>
          <w:rFonts w:ascii="Times New Roman" w:hAnsi="Times New Roman" w:cs="Times New Roman"/>
          <w:sz w:val="24"/>
          <w:szCs w:val="24"/>
        </w:rPr>
        <w:tab/>
        <w:t>Break</w:t>
      </w:r>
      <w:r w:rsidR="00F82DA9" w:rsidRPr="00045B7A">
        <w:rPr>
          <w:rFonts w:ascii="Times New Roman" w:hAnsi="Times New Roman" w:cs="Times New Roman"/>
          <w:sz w:val="24"/>
          <w:szCs w:val="24"/>
        </w:rPr>
        <w:t xml:space="preserve"> </w:t>
      </w:r>
    </w:p>
    <w:p w:rsidR="001C296B" w:rsidRPr="00045B7A" w:rsidRDefault="001C296B" w:rsidP="001656F0">
      <w:pPr>
        <w:spacing w:after="0"/>
        <w:rPr>
          <w:rFonts w:ascii="Times New Roman" w:hAnsi="Times New Roman" w:cs="Times New Roman"/>
          <w:sz w:val="24"/>
          <w:szCs w:val="24"/>
        </w:rPr>
      </w:pPr>
    </w:p>
    <w:p w:rsidR="00045B7A" w:rsidRDefault="000A7381" w:rsidP="001656F0">
      <w:pPr>
        <w:spacing w:after="0"/>
        <w:rPr>
          <w:rFonts w:ascii="Times New Roman" w:hAnsi="Times New Roman" w:cs="Times New Roman"/>
          <w:sz w:val="24"/>
          <w:szCs w:val="24"/>
        </w:rPr>
      </w:pPr>
      <w:r w:rsidRPr="00045B7A">
        <w:rPr>
          <w:rFonts w:ascii="Times New Roman" w:hAnsi="Times New Roman" w:cs="Times New Roman"/>
          <w:sz w:val="24"/>
          <w:szCs w:val="24"/>
        </w:rPr>
        <w:t xml:space="preserve">  </w:t>
      </w:r>
      <w:r w:rsidR="006E154C" w:rsidRPr="00045B7A">
        <w:rPr>
          <w:rFonts w:ascii="Times New Roman" w:hAnsi="Times New Roman" w:cs="Times New Roman"/>
          <w:sz w:val="24"/>
          <w:szCs w:val="24"/>
        </w:rPr>
        <w:t>3</w:t>
      </w:r>
      <w:r w:rsidRPr="00045B7A">
        <w:rPr>
          <w:rFonts w:ascii="Times New Roman" w:hAnsi="Times New Roman" w:cs="Times New Roman"/>
          <w:sz w:val="24"/>
          <w:szCs w:val="24"/>
        </w:rPr>
        <w:t>:</w:t>
      </w:r>
      <w:r w:rsidR="00263110" w:rsidRPr="00045B7A">
        <w:rPr>
          <w:rFonts w:ascii="Times New Roman" w:hAnsi="Times New Roman" w:cs="Times New Roman"/>
          <w:sz w:val="24"/>
          <w:szCs w:val="24"/>
        </w:rPr>
        <w:t>15</w:t>
      </w:r>
      <w:r w:rsidRPr="00045B7A">
        <w:rPr>
          <w:rFonts w:ascii="Times New Roman" w:hAnsi="Times New Roman" w:cs="Times New Roman"/>
          <w:sz w:val="24"/>
          <w:szCs w:val="24"/>
        </w:rPr>
        <w:t xml:space="preserve">pm </w:t>
      </w:r>
      <w:r w:rsidR="00220161" w:rsidRPr="00045B7A">
        <w:rPr>
          <w:rFonts w:ascii="Times New Roman" w:hAnsi="Times New Roman" w:cs="Times New Roman"/>
          <w:sz w:val="24"/>
          <w:szCs w:val="24"/>
        </w:rPr>
        <w:t>– 4:30pm</w:t>
      </w:r>
      <w:r w:rsidR="00DF0AFF" w:rsidRPr="00045B7A">
        <w:rPr>
          <w:rFonts w:ascii="Times New Roman" w:hAnsi="Times New Roman" w:cs="Times New Roman"/>
          <w:sz w:val="24"/>
          <w:szCs w:val="24"/>
        </w:rPr>
        <w:t>:</w:t>
      </w:r>
      <w:r w:rsidR="00DF0AFF" w:rsidRPr="00045B7A">
        <w:rPr>
          <w:rFonts w:ascii="Times New Roman" w:hAnsi="Times New Roman" w:cs="Times New Roman"/>
          <w:sz w:val="24"/>
          <w:szCs w:val="24"/>
        </w:rPr>
        <w:tab/>
      </w:r>
      <w:r w:rsidR="000C7285" w:rsidRPr="000C7285">
        <w:rPr>
          <w:rFonts w:ascii="Times New Roman" w:hAnsi="Times New Roman" w:cs="Times New Roman"/>
          <w:sz w:val="24"/>
          <w:szCs w:val="24"/>
        </w:rPr>
        <w:t>The Nebraska-Japan Partnership: Established and Growing</w:t>
      </w:r>
    </w:p>
    <w:p w:rsidR="001656F0" w:rsidRDefault="001656F0" w:rsidP="001656F0">
      <w:pPr>
        <w:spacing w:after="0"/>
        <w:ind w:left="720"/>
        <w:rPr>
          <w:rFonts w:ascii="Times New Roman" w:hAnsi="Times New Roman" w:cs="Times New Roman"/>
          <w:sz w:val="24"/>
          <w:szCs w:val="24"/>
        </w:rPr>
      </w:pPr>
    </w:p>
    <w:p w:rsidR="00045B7A" w:rsidRDefault="00045B7A" w:rsidP="001656F0">
      <w:pPr>
        <w:spacing w:after="0"/>
        <w:ind w:left="720"/>
        <w:rPr>
          <w:rFonts w:ascii="Times New Roman" w:hAnsi="Times New Roman" w:cs="Times New Roman"/>
          <w:sz w:val="24"/>
          <w:szCs w:val="24"/>
        </w:rPr>
      </w:pPr>
      <w:r w:rsidRPr="00045B7A">
        <w:rPr>
          <w:rFonts w:ascii="Times New Roman" w:hAnsi="Times New Roman" w:cs="Times New Roman"/>
          <w:sz w:val="24"/>
          <w:szCs w:val="24"/>
        </w:rPr>
        <w:t>Japan is one of Nebraska’s most important economic partners. Importing $1.1 billion worth of goods from Nebraska annually, Japan is the most important market for Nebraska outside of North America. Moreover, Japanese companies are an important source of employment for Nebraskans across the state. In the past 10 years alone, Japanese companies have invested approximately $5.9 billion in the Nebraska economy. In addition to growing trade and inbound investment, Japan and Nebraska are bound together by cultural exchanges, which are oftentimes facilitated by the five campuses of the Nebraska University System. During the Governor’s Panel, leading figures in the development of this bilateral relationship will discuss the various aspects of the Nebraska-Japan relationship.</w:t>
      </w:r>
    </w:p>
    <w:p w:rsidR="009B3ECD" w:rsidRDefault="009B3ECD" w:rsidP="001656F0">
      <w:pPr>
        <w:spacing w:after="0"/>
        <w:ind w:left="720"/>
        <w:rPr>
          <w:rFonts w:ascii="Times New Roman" w:hAnsi="Times New Roman" w:cs="Times New Roman"/>
          <w:sz w:val="24"/>
          <w:szCs w:val="24"/>
        </w:rPr>
      </w:pPr>
    </w:p>
    <w:p w:rsidR="001656F0" w:rsidRPr="001656F0" w:rsidRDefault="001656F0" w:rsidP="001656F0">
      <w:pPr>
        <w:spacing w:after="0"/>
        <w:ind w:left="720"/>
        <w:rPr>
          <w:rFonts w:ascii="Times New Roman" w:hAnsi="Times New Roman" w:cs="Times New Roman"/>
          <w:sz w:val="24"/>
          <w:szCs w:val="24"/>
        </w:rPr>
      </w:pPr>
      <w:r>
        <w:rPr>
          <w:rFonts w:ascii="Times New Roman" w:hAnsi="Times New Roman" w:cs="Times New Roman"/>
          <w:sz w:val="24"/>
          <w:szCs w:val="24"/>
        </w:rPr>
        <w:t>Panel Discussion</w:t>
      </w:r>
      <w:r w:rsidRPr="001656F0">
        <w:rPr>
          <w:rFonts w:ascii="Times New Roman" w:hAnsi="Times New Roman" w:cs="Times New Roman"/>
          <w:sz w:val="24"/>
          <w:szCs w:val="24"/>
        </w:rPr>
        <w:t xml:space="preserve"> led by Governor Pete Ricke</w:t>
      </w:r>
      <w:r>
        <w:rPr>
          <w:rFonts w:ascii="Times New Roman" w:hAnsi="Times New Roman" w:cs="Times New Roman"/>
          <w:sz w:val="24"/>
          <w:szCs w:val="24"/>
        </w:rPr>
        <w:t>t</w:t>
      </w:r>
      <w:r w:rsidRPr="001656F0">
        <w:rPr>
          <w:rFonts w:ascii="Times New Roman" w:hAnsi="Times New Roman" w:cs="Times New Roman"/>
          <w:sz w:val="24"/>
          <w:szCs w:val="24"/>
        </w:rPr>
        <w:t>ts:</w:t>
      </w:r>
    </w:p>
    <w:p w:rsidR="00264C5E" w:rsidRDefault="00264C5E" w:rsidP="001656F0">
      <w:pPr>
        <w:pStyle w:val="ListParagraph"/>
        <w:numPr>
          <w:ilvl w:val="0"/>
          <w:numId w:val="11"/>
        </w:numPr>
        <w:spacing w:after="0"/>
        <w:ind w:left="1440"/>
        <w:rPr>
          <w:rFonts w:ascii="Times New Roman" w:hAnsi="Times New Roman" w:cs="Times New Roman"/>
          <w:sz w:val="24"/>
          <w:szCs w:val="24"/>
        </w:rPr>
      </w:pPr>
      <w:r>
        <w:rPr>
          <w:rFonts w:ascii="Times New Roman" w:hAnsi="Times New Roman" w:cs="Times New Roman"/>
          <w:sz w:val="24"/>
          <w:szCs w:val="24"/>
        </w:rPr>
        <w:t>Kazuhiro Suzuki, Minister for Economic Affairs at the Embassy of Japan</w:t>
      </w:r>
    </w:p>
    <w:p w:rsidR="003401CC" w:rsidRPr="009B3ECD" w:rsidRDefault="003401CC" w:rsidP="003401CC">
      <w:pPr>
        <w:pStyle w:val="ListParagraph"/>
        <w:numPr>
          <w:ilvl w:val="0"/>
          <w:numId w:val="11"/>
        </w:numPr>
        <w:spacing w:after="0"/>
        <w:ind w:left="1440"/>
        <w:rPr>
          <w:rFonts w:ascii="Times New Roman" w:hAnsi="Times New Roman" w:cs="Times New Roman"/>
          <w:sz w:val="24"/>
          <w:szCs w:val="24"/>
        </w:rPr>
      </w:pPr>
      <w:r w:rsidRPr="00FC43CF">
        <w:rPr>
          <w:rFonts w:ascii="Times New Roman" w:hAnsi="Times New Roman" w:cs="Times New Roman"/>
          <w:sz w:val="24"/>
          <w:szCs w:val="24"/>
        </w:rPr>
        <w:t>Mike Boyle, Sr. Vice President and COO at Kawasaki Motors Manufacturing Corp., USA</w:t>
      </w:r>
    </w:p>
    <w:p w:rsidR="00CE19DC" w:rsidRDefault="00CE19DC" w:rsidP="00CE19DC">
      <w:pPr>
        <w:pStyle w:val="ListParagraph"/>
        <w:numPr>
          <w:ilvl w:val="0"/>
          <w:numId w:val="11"/>
        </w:numPr>
        <w:spacing w:after="0"/>
        <w:ind w:left="1440"/>
        <w:rPr>
          <w:rFonts w:ascii="Times New Roman" w:hAnsi="Times New Roman" w:cs="Times New Roman"/>
          <w:sz w:val="24"/>
          <w:szCs w:val="24"/>
        </w:rPr>
      </w:pPr>
      <w:r w:rsidRPr="009B3ECD">
        <w:rPr>
          <w:rFonts w:ascii="Times New Roman" w:hAnsi="Times New Roman" w:cs="Times New Roman"/>
          <w:sz w:val="24"/>
          <w:szCs w:val="24"/>
        </w:rPr>
        <w:t>Greg Lickteig, Director</w:t>
      </w:r>
      <w:r>
        <w:rPr>
          <w:rFonts w:ascii="Times New Roman" w:hAnsi="Times New Roman" w:cs="Times New Roman"/>
          <w:sz w:val="24"/>
          <w:szCs w:val="24"/>
        </w:rPr>
        <w:t xml:space="preserve"> at the Scoular Company</w:t>
      </w:r>
    </w:p>
    <w:p w:rsidR="00045B7A" w:rsidRPr="009B3ECD" w:rsidRDefault="00045B7A" w:rsidP="001656F0">
      <w:pPr>
        <w:pStyle w:val="ListParagraph"/>
        <w:numPr>
          <w:ilvl w:val="0"/>
          <w:numId w:val="11"/>
        </w:numPr>
        <w:spacing w:after="0"/>
        <w:ind w:left="1440"/>
        <w:rPr>
          <w:rFonts w:ascii="Times New Roman" w:hAnsi="Times New Roman" w:cs="Times New Roman"/>
          <w:sz w:val="24"/>
          <w:szCs w:val="24"/>
        </w:rPr>
      </w:pPr>
      <w:r w:rsidRPr="009B3ECD">
        <w:rPr>
          <w:rFonts w:ascii="Times New Roman" w:hAnsi="Times New Roman" w:cs="Times New Roman"/>
          <w:sz w:val="24"/>
          <w:szCs w:val="24"/>
        </w:rPr>
        <w:t>Douglas A. Kristensen</w:t>
      </w:r>
      <w:r w:rsidR="009B3ECD">
        <w:rPr>
          <w:rFonts w:ascii="Times New Roman" w:hAnsi="Times New Roman" w:cs="Times New Roman"/>
          <w:sz w:val="24"/>
          <w:szCs w:val="24"/>
        </w:rPr>
        <w:t>, Chancellor at the University of Nebraska-Kearney</w:t>
      </w:r>
    </w:p>
    <w:p w:rsidR="006E154C" w:rsidRPr="00045B7A" w:rsidRDefault="006E154C" w:rsidP="001656F0">
      <w:pPr>
        <w:spacing w:after="0"/>
        <w:rPr>
          <w:rFonts w:ascii="Times New Roman" w:hAnsi="Times New Roman" w:cs="Times New Roman"/>
          <w:sz w:val="24"/>
          <w:szCs w:val="24"/>
        </w:rPr>
      </w:pPr>
    </w:p>
    <w:p w:rsidR="009857EA" w:rsidRDefault="009857EA" w:rsidP="001656F0">
      <w:pPr>
        <w:spacing w:after="0"/>
        <w:rPr>
          <w:rFonts w:ascii="Times New Roman" w:hAnsi="Times New Roman" w:cs="Times New Roman"/>
          <w:sz w:val="24"/>
          <w:szCs w:val="24"/>
        </w:rPr>
      </w:pPr>
    </w:p>
    <w:p w:rsidR="000A7381" w:rsidRPr="00045B7A" w:rsidRDefault="000A7381" w:rsidP="001656F0">
      <w:pPr>
        <w:spacing w:after="0"/>
        <w:rPr>
          <w:rFonts w:ascii="Times New Roman" w:hAnsi="Times New Roman" w:cs="Times New Roman"/>
          <w:sz w:val="24"/>
          <w:szCs w:val="24"/>
        </w:rPr>
      </w:pPr>
      <w:r w:rsidRPr="00045B7A">
        <w:rPr>
          <w:rFonts w:ascii="Times New Roman" w:hAnsi="Times New Roman" w:cs="Times New Roman"/>
          <w:sz w:val="24"/>
          <w:szCs w:val="24"/>
        </w:rPr>
        <w:t xml:space="preserve">  </w:t>
      </w:r>
      <w:r w:rsidR="00E82F18" w:rsidRPr="00045B7A">
        <w:rPr>
          <w:rFonts w:ascii="Times New Roman" w:hAnsi="Times New Roman" w:cs="Times New Roman"/>
          <w:sz w:val="24"/>
          <w:szCs w:val="24"/>
        </w:rPr>
        <w:t>4:</w:t>
      </w:r>
      <w:r w:rsidR="00263110" w:rsidRPr="00045B7A">
        <w:rPr>
          <w:rFonts w:ascii="Times New Roman" w:hAnsi="Times New Roman" w:cs="Times New Roman"/>
          <w:sz w:val="24"/>
          <w:szCs w:val="24"/>
        </w:rPr>
        <w:t>30</w:t>
      </w:r>
      <w:r w:rsidRPr="00045B7A">
        <w:rPr>
          <w:rFonts w:ascii="Times New Roman" w:hAnsi="Times New Roman" w:cs="Times New Roman"/>
          <w:sz w:val="24"/>
          <w:szCs w:val="24"/>
        </w:rPr>
        <w:t>pm:</w:t>
      </w:r>
      <w:r w:rsidRPr="00045B7A">
        <w:rPr>
          <w:rFonts w:ascii="Times New Roman" w:hAnsi="Times New Roman" w:cs="Times New Roman"/>
          <w:sz w:val="24"/>
          <w:szCs w:val="24"/>
        </w:rPr>
        <w:tab/>
      </w:r>
      <w:r w:rsidR="00263110" w:rsidRPr="00045B7A">
        <w:rPr>
          <w:rFonts w:ascii="Times New Roman" w:hAnsi="Times New Roman" w:cs="Times New Roman"/>
          <w:sz w:val="24"/>
          <w:szCs w:val="24"/>
        </w:rPr>
        <w:tab/>
      </w:r>
      <w:r w:rsidRPr="00045B7A">
        <w:rPr>
          <w:rFonts w:ascii="Times New Roman" w:hAnsi="Times New Roman" w:cs="Times New Roman"/>
          <w:sz w:val="24"/>
          <w:szCs w:val="24"/>
        </w:rPr>
        <w:t>Wrap-Up</w:t>
      </w:r>
      <w:r w:rsidR="00336EA6" w:rsidRPr="00045B7A">
        <w:rPr>
          <w:rFonts w:ascii="Times New Roman" w:hAnsi="Times New Roman" w:cs="Times New Roman"/>
          <w:sz w:val="24"/>
          <w:szCs w:val="24"/>
        </w:rPr>
        <w:t xml:space="preserve"> &amp; </w:t>
      </w:r>
      <w:r w:rsidR="001C296B" w:rsidRPr="00045B7A">
        <w:rPr>
          <w:rFonts w:ascii="Times New Roman" w:hAnsi="Times New Roman" w:cs="Times New Roman"/>
          <w:sz w:val="24"/>
          <w:szCs w:val="24"/>
        </w:rPr>
        <w:t>Closing</w:t>
      </w:r>
      <w:r w:rsidR="00E82F18" w:rsidRPr="00045B7A">
        <w:rPr>
          <w:rFonts w:ascii="Times New Roman" w:hAnsi="Times New Roman" w:cs="Times New Roman"/>
          <w:sz w:val="24"/>
          <w:szCs w:val="24"/>
        </w:rPr>
        <w:t xml:space="preserve"> </w:t>
      </w:r>
      <w:r w:rsidR="009B3ECD">
        <w:rPr>
          <w:rFonts w:ascii="Times New Roman" w:hAnsi="Times New Roman" w:cs="Times New Roman"/>
          <w:sz w:val="24"/>
          <w:szCs w:val="24"/>
        </w:rPr>
        <w:t xml:space="preserve">– </w:t>
      </w:r>
      <w:r w:rsidR="00220161" w:rsidRPr="00045B7A">
        <w:rPr>
          <w:rFonts w:ascii="Times New Roman" w:hAnsi="Times New Roman" w:cs="Times New Roman"/>
          <w:sz w:val="24"/>
          <w:szCs w:val="24"/>
        </w:rPr>
        <w:t>Governor</w:t>
      </w:r>
      <w:r w:rsidR="009B3ECD">
        <w:rPr>
          <w:rFonts w:ascii="Times New Roman" w:hAnsi="Times New Roman" w:cs="Times New Roman"/>
          <w:sz w:val="24"/>
          <w:szCs w:val="24"/>
        </w:rPr>
        <w:t xml:space="preserve"> Pete Ricketts and Director Courtney Dentlinger</w:t>
      </w:r>
    </w:p>
    <w:p w:rsidR="001C296B" w:rsidRPr="00045B7A" w:rsidRDefault="001C296B" w:rsidP="001656F0">
      <w:pPr>
        <w:spacing w:after="0"/>
        <w:rPr>
          <w:rFonts w:ascii="Times New Roman" w:hAnsi="Times New Roman" w:cs="Times New Roman"/>
          <w:sz w:val="24"/>
          <w:szCs w:val="24"/>
        </w:rPr>
      </w:pPr>
    </w:p>
    <w:p w:rsidR="002254EC" w:rsidRDefault="00E82F18" w:rsidP="001656F0">
      <w:pPr>
        <w:spacing w:after="0"/>
        <w:rPr>
          <w:rFonts w:ascii="Times New Roman" w:hAnsi="Times New Roman" w:cs="Times New Roman"/>
          <w:b/>
          <w:sz w:val="24"/>
          <w:szCs w:val="24"/>
        </w:rPr>
      </w:pPr>
      <w:r w:rsidRPr="00045B7A">
        <w:rPr>
          <w:rFonts w:ascii="Times New Roman" w:hAnsi="Times New Roman" w:cs="Times New Roman"/>
          <w:sz w:val="24"/>
          <w:szCs w:val="24"/>
        </w:rPr>
        <w:t xml:space="preserve"> </w:t>
      </w:r>
      <w:r w:rsidRPr="001656F0">
        <w:rPr>
          <w:rFonts w:ascii="Times New Roman" w:hAnsi="Times New Roman" w:cs="Times New Roman"/>
          <w:b/>
          <w:sz w:val="24"/>
          <w:szCs w:val="24"/>
        </w:rPr>
        <w:t>4:30pm -   6:00</w:t>
      </w:r>
      <w:r w:rsidR="001C296B" w:rsidRPr="001656F0">
        <w:rPr>
          <w:rFonts w:ascii="Times New Roman" w:hAnsi="Times New Roman" w:cs="Times New Roman"/>
          <w:b/>
          <w:sz w:val="24"/>
          <w:szCs w:val="24"/>
        </w:rPr>
        <w:t>pm:</w:t>
      </w:r>
      <w:r w:rsidR="001C296B" w:rsidRPr="001656F0">
        <w:rPr>
          <w:rFonts w:ascii="Times New Roman" w:hAnsi="Times New Roman" w:cs="Times New Roman"/>
          <w:b/>
          <w:sz w:val="24"/>
          <w:szCs w:val="24"/>
        </w:rPr>
        <w:tab/>
        <w:t>Reception – Celebrating 50 years of DED and the Diplomats</w:t>
      </w:r>
    </w:p>
    <w:p w:rsidR="002254EC" w:rsidRPr="002254EC" w:rsidRDefault="002254EC" w:rsidP="002254EC">
      <w:pPr>
        <w:rPr>
          <w:rFonts w:ascii="Times New Roman" w:hAnsi="Times New Roman" w:cs="Times New Roman"/>
          <w:sz w:val="24"/>
          <w:szCs w:val="24"/>
        </w:rPr>
      </w:pPr>
    </w:p>
    <w:p w:rsidR="002254EC" w:rsidRDefault="002254EC" w:rsidP="002254EC">
      <w:pPr>
        <w:spacing w:after="0"/>
        <w:rPr>
          <w:rFonts w:ascii="Times New Roman" w:hAnsi="Times New Roman" w:cs="Times New Roman"/>
          <w:sz w:val="24"/>
          <w:szCs w:val="24"/>
        </w:rPr>
      </w:pPr>
    </w:p>
    <w:p w:rsidR="002254EC" w:rsidRPr="00264C5E" w:rsidRDefault="00264C5E" w:rsidP="002254EC">
      <w:pPr>
        <w:spacing w:after="0"/>
        <w:rPr>
          <w:rFonts w:ascii="Times New Roman" w:hAnsi="Times New Roman" w:cs="Times New Roman"/>
          <w:i/>
          <w:sz w:val="24"/>
          <w:szCs w:val="24"/>
        </w:rPr>
      </w:pPr>
      <w:r w:rsidRPr="00264C5E">
        <w:rPr>
          <w:rFonts w:ascii="Times New Roman" w:hAnsi="Times New Roman" w:cs="Times New Roman"/>
          <w:i/>
          <w:sz w:val="24"/>
          <w:szCs w:val="24"/>
        </w:rPr>
        <w:t>Optional Sessions are listed below.</w:t>
      </w:r>
    </w:p>
    <w:p w:rsidR="002254EC" w:rsidRDefault="002254EC">
      <w:pPr>
        <w:rPr>
          <w:rFonts w:ascii="Times New Roman" w:hAnsi="Times New Roman" w:cs="Times New Roman"/>
          <w:b/>
          <w:sz w:val="28"/>
          <w:szCs w:val="24"/>
        </w:rPr>
      </w:pPr>
      <w:r>
        <w:rPr>
          <w:rFonts w:ascii="Times New Roman" w:hAnsi="Times New Roman" w:cs="Times New Roman"/>
          <w:b/>
          <w:sz w:val="28"/>
          <w:szCs w:val="24"/>
        </w:rPr>
        <w:br w:type="page"/>
      </w:r>
    </w:p>
    <w:p w:rsidR="002254EC" w:rsidRPr="002254EC" w:rsidRDefault="002254EC" w:rsidP="002254EC">
      <w:pPr>
        <w:spacing w:after="0"/>
        <w:rPr>
          <w:rFonts w:ascii="Times New Roman" w:hAnsi="Times New Roman" w:cs="Times New Roman"/>
          <w:b/>
          <w:sz w:val="28"/>
          <w:szCs w:val="24"/>
        </w:rPr>
      </w:pPr>
      <w:r w:rsidRPr="002254EC">
        <w:rPr>
          <w:rFonts w:ascii="Times New Roman" w:hAnsi="Times New Roman" w:cs="Times New Roman"/>
          <w:b/>
          <w:sz w:val="28"/>
          <w:szCs w:val="24"/>
        </w:rPr>
        <w:lastRenderedPageBreak/>
        <w:t>Optional Sessions</w:t>
      </w:r>
    </w:p>
    <w:p w:rsidR="002254EC" w:rsidRPr="00A10353" w:rsidRDefault="002254EC" w:rsidP="002254EC">
      <w:pPr>
        <w:spacing w:after="0"/>
        <w:rPr>
          <w:rFonts w:ascii="Times New Roman" w:hAnsi="Times New Roman" w:cs="Times New Roman"/>
          <w:i/>
          <w:sz w:val="20"/>
          <w:szCs w:val="24"/>
        </w:rPr>
      </w:pPr>
      <w:r w:rsidRPr="00A10353">
        <w:rPr>
          <w:rFonts w:ascii="Times New Roman" w:hAnsi="Times New Roman" w:cs="Times New Roman"/>
          <w:i/>
          <w:sz w:val="20"/>
          <w:szCs w:val="24"/>
        </w:rPr>
        <w:t>The following sessions have a limited number of available seats. Attendees interested in the</w:t>
      </w:r>
      <w:r w:rsidR="00D25897" w:rsidRPr="00A10353">
        <w:rPr>
          <w:rFonts w:ascii="Times New Roman" w:hAnsi="Times New Roman" w:cs="Times New Roman"/>
          <w:i/>
          <w:sz w:val="20"/>
          <w:szCs w:val="24"/>
        </w:rPr>
        <w:t>se</w:t>
      </w:r>
      <w:r w:rsidRPr="00A10353">
        <w:rPr>
          <w:rFonts w:ascii="Times New Roman" w:hAnsi="Times New Roman" w:cs="Times New Roman"/>
          <w:i/>
          <w:sz w:val="20"/>
          <w:szCs w:val="24"/>
        </w:rPr>
        <w:t xml:space="preserve"> sessions will need to select the sessions during registration. </w:t>
      </w:r>
    </w:p>
    <w:p w:rsidR="00A10353" w:rsidRDefault="00A10353" w:rsidP="002254EC">
      <w:pPr>
        <w:spacing w:after="0"/>
        <w:rPr>
          <w:rFonts w:ascii="Times New Roman" w:hAnsi="Times New Roman" w:cs="Times New Roman"/>
          <w:sz w:val="24"/>
          <w:szCs w:val="24"/>
        </w:rPr>
      </w:pPr>
    </w:p>
    <w:p w:rsidR="002254EC" w:rsidRPr="00F11212" w:rsidRDefault="002254EC" w:rsidP="002254EC">
      <w:pPr>
        <w:spacing w:after="0"/>
        <w:rPr>
          <w:rFonts w:ascii="Times New Roman" w:hAnsi="Times New Roman" w:cs="Times New Roman"/>
          <w:sz w:val="24"/>
          <w:szCs w:val="24"/>
        </w:rPr>
      </w:pPr>
      <w:r w:rsidRPr="001656F0">
        <w:rPr>
          <w:rFonts w:ascii="Times New Roman" w:hAnsi="Times New Roman" w:cs="Times New Roman"/>
          <w:sz w:val="24"/>
          <w:szCs w:val="24"/>
        </w:rPr>
        <w:t>1:15</w:t>
      </w:r>
      <w:r>
        <w:rPr>
          <w:rFonts w:ascii="Times New Roman" w:hAnsi="Times New Roman" w:cs="Times New Roman"/>
          <w:sz w:val="24"/>
          <w:szCs w:val="24"/>
        </w:rPr>
        <w:t>pm – 3:00pm:</w:t>
      </w:r>
      <w:r>
        <w:rPr>
          <w:rFonts w:ascii="Times New Roman" w:hAnsi="Times New Roman" w:cs="Times New Roman"/>
          <w:sz w:val="24"/>
          <w:szCs w:val="24"/>
        </w:rPr>
        <w:tab/>
      </w:r>
      <w:r w:rsidRPr="00F11212">
        <w:rPr>
          <w:rFonts w:ascii="Times New Roman" w:hAnsi="Times New Roman" w:cs="Times New Roman"/>
          <w:sz w:val="24"/>
          <w:szCs w:val="24"/>
        </w:rPr>
        <w:t>Delivering a 21</w:t>
      </w:r>
      <w:r w:rsidRPr="00F11212">
        <w:rPr>
          <w:rFonts w:ascii="Times New Roman" w:hAnsi="Times New Roman" w:cs="Times New Roman"/>
          <w:sz w:val="24"/>
          <w:szCs w:val="24"/>
          <w:vertAlign w:val="superscript"/>
        </w:rPr>
        <w:t>st</w:t>
      </w:r>
      <w:r w:rsidRPr="00F11212">
        <w:rPr>
          <w:rFonts w:ascii="Times New Roman" w:hAnsi="Times New Roman" w:cs="Times New Roman"/>
          <w:sz w:val="24"/>
          <w:szCs w:val="24"/>
        </w:rPr>
        <w:t xml:space="preserve"> Century Transportation System</w:t>
      </w:r>
    </w:p>
    <w:p w:rsidR="002254EC" w:rsidRDefault="002254EC" w:rsidP="002254EC">
      <w:pPr>
        <w:spacing w:after="0"/>
        <w:ind w:left="720"/>
        <w:rPr>
          <w:rFonts w:ascii="Times New Roman" w:hAnsi="Times New Roman" w:cs="Times New Roman"/>
          <w:sz w:val="24"/>
          <w:szCs w:val="24"/>
        </w:rPr>
      </w:pPr>
    </w:p>
    <w:p w:rsidR="002254EC" w:rsidRPr="00F11212" w:rsidRDefault="002254EC" w:rsidP="002254EC">
      <w:pPr>
        <w:spacing w:after="0"/>
        <w:ind w:left="720"/>
        <w:rPr>
          <w:rFonts w:ascii="Times New Roman" w:hAnsi="Times New Roman" w:cs="Times New Roman"/>
          <w:sz w:val="24"/>
          <w:szCs w:val="24"/>
        </w:rPr>
      </w:pPr>
      <w:r w:rsidRPr="00F11212">
        <w:rPr>
          <w:rFonts w:ascii="Times New Roman" w:hAnsi="Times New Roman" w:cs="Times New Roman"/>
          <w:sz w:val="24"/>
          <w:szCs w:val="24"/>
        </w:rPr>
        <w:t xml:space="preserve">Transportation is an economic lifeline for Nebraska, and significant investments are being made to improve the system.  Join our discussion with NDOT Director Kyle </w:t>
      </w:r>
      <w:proofErr w:type="spellStart"/>
      <w:r w:rsidRPr="00F11212">
        <w:rPr>
          <w:rFonts w:ascii="Times New Roman" w:hAnsi="Times New Roman" w:cs="Times New Roman"/>
          <w:sz w:val="24"/>
          <w:szCs w:val="24"/>
        </w:rPr>
        <w:t>Schneweis</w:t>
      </w:r>
      <w:proofErr w:type="spellEnd"/>
      <w:r w:rsidRPr="00F11212">
        <w:rPr>
          <w:rFonts w:ascii="Times New Roman" w:hAnsi="Times New Roman" w:cs="Times New Roman"/>
          <w:sz w:val="24"/>
          <w:szCs w:val="24"/>
        </w:rPr>
        <w:t xml:space="preserve"> and former Florida DOT Secretary Tom Barry regarding the opportunities and challenges of delivering a 21</w:t>
      </w:r>
      <w:r w:rsidRPr="00F11212">
        <w:rPr>
          <w:rFonts w:ascii="Times New Roman" w:hAnsi="Times New Roman" w:cs="Times New Roman"/>
          <w:sz w:val="24"/>
          <w:szCs w:val="24"/>
          <w:vertAlign w:val="superscript"/>
        </w:rPr>
        <w:t>st</w:t>
      </w:r>
      <w:r w:rsidRPr="00F11212">
        <w:rPr>
          <w:rFonts w:ascii="Times New Roman" w:hAnsi="Times New Roman" w:cs="Times New Roman"/>
          <w:sz w:val="24"/>
          <w:szCs w:val="24"/>
        </w:rPr>
        <w:t xml:space="preserve"> century transportation system in Nebraska.  In a facilitated format, discuss current and future polices and framework that govern how Nebraska and other states plan, build and maintain transportation systems today – and examine emerging national trends.   </w:t>
      </w:r>
    </w:p>
    <w:p w:rsidR="00A10353" w:rsidRDefault="00A10353" w:rsidP="002254EC">
      <w:pPr>
        <w:spacing w:after="0"/>
        <w:rPr>
          <w:rFonts w:ascii="Times New Roman" w:hAnsi="Times New Roman" w:cs="Times New Roman"/>
          <w:sz w:val="24"/>
          <w:szCs w:val="24"/>
        </w:rPr>
      </w:pPr>
    </w:p>
    <w:p w:rsidR="002254EC" w:rsidRDefault="002254EC" w:rsidP="002254EC">
      <w:pPr>
        <w:spacing w:after="0"/>
        <w:rPr>
          <w:rFonts w:ascii="Times New Roman" w:hAnsi="Times New Roman" w:cs="Times New Roman"/>
          <w:sz w:val="24"/>
          <w:szCs w:val="24"/>
        </w:rPr>
      </w:pPr>
    </w:p>
    <w:p w:rsidR="00AB04A0" w:rsidRDefault="002254EC" w:rsidP="00A10353">
      <w:pPr>
        <w:spacing w:after="0"/>
        <w:rPr>
          <w:rFonts w:ascii="Times New Roman" w:hAnsi="Times New Roman" w:cs="Times New Roman"/>
          <w:sz w:val="24"/>
          <w:szCs w:val="24"/>
        </w:rPr>
      </w:pPr>
      <w:r>
        <w:rPr>
          <w:rFonts w:ascii="Times New Roman" w:hAnsi="Times New Roman" w:cs="Times New Roman"/>
          <w:sz w:val="24"/>
          <w:szCs w:val="24"/>
        </w:rPr>
        <w:t>2</w:t>
      </w:r>
      <w:r w:rsidRPr="00045B7A">
        <w:rPr>
          <w:rFonts w:ascii="Times New Roman" w:hAnsi="Times New Roman" w:cs="Times New Roman"/>
          <w:sz w:val="24"/>
          <w:szCs w:val="24"/>
        </w:rPr>
        <w:t xml:space="preserve">:15pm – </w:t>
      </w:r>
      <w:r>
        <w:rPr>
          <w:rFonts w:ascii="Times New Roman" w:hAnsi="Times New Roman" w:cs="Times New Roman"/>
          <w:sz w:val="24"/>
          <w:szCs w:val="24"/>
        </w:rPr>
        <w:t>4</w:t>
      </w:r>
      <w:r w:rsidRPr="00045B7A">
        <w:rPr>
          <w:rFonts w:ascii="Times New Roman" w:hAnsi="Times New Roman" w:cs="Times New Roman"/>
          <w:sz w:val="24"/>
          <w:szCs w:val="24"/>
        </w:rPr>
        <w:t>:</w:t>
      </w:r>
      <w:r>
        <w:rPr>
          <w:rFonts w:ascii="Times New Roman" w:hAnsi="Times New Roman" w:cs="Times New Roman"/>
          <w:sz w:val="24"/>
          <w:szCs w:val="24"/>
        </w:rPr>
        <w:t>15</w:t>
      </w:r>
      <w:r w:rsidRPr="00045B7A">
        <w:rPr>
          <w:rFonts w:ascii="Times New Roman" w:hAnsi="Times New Roman" w:cs="Times New Roman"/>
          <w:sz w:val="24"/>
          <w:szCs w:val="24"/>
        </w:rPr>
        <w:t>pm:</w:t>
      </w:r>
      <w:r w:rsidRPr="00045B7A">
        <w:rPr>
          <w:rFonts w:ascii="Times New Roman" w:hAnsi="Times New Roman" w:cs="Times New Roman"/>
          <w:sz w:val="24"/>
          <w:szCs w:val="24"/>
        </w:rPr>
        <w:tab/>
      </w:r>
      <w:r w:rsidR="00A10353" w:rsidRPr="00A10353">
        <w:rPr>
          <w:rFonts w:ascii="Times New Roman" w:hAnsi="Times New Roman" w:cs="Times New Roman"/>
          <w:sz w:val="24"/>
          <w:szCs w:val="24"/>
        </w:rPr>
        <w:t>reVISION – Linking Business, Community, and Career Education</w:t>
      </w:r>
    </w:p>
    <w:p w:rsidR="00A10353" w:rsidRDefault="00A10353" w:rsidP="00DD691E">
      <w:pPr>
        <w:spacing w:after="0"/>
        <w:ind w:left="720"/>
        <w:rPr>
          <w:rFonts w:ascii="Times New Roman" w:hAnsi="Times New Roman" w:cs="Times New Roman"/>
          <w:sz w:val="24"/>
          <w:szCs w:val="24"/>
        </w:rPr>
      </w:pPr>
    </w:p>
    <w:p w:rsidR="00DD691E" w:rsidRPr="00A10353" w:rsidRDefault="00A10353" w:rsidP="00DD691E">
      <w:pPr>
        <w:spacing w:after="0"/>
        <w:ind w:left="720"/>
        <w:rPr>
          <w:rFonts w:ascii="Times New Roman" w:hAnsi="Times New Roman" w:cs="Times New Roman"/>
          <w:sz w:val="24"/>
          <w:szCs w:val="24"/>
        </w:rPr>
      </w:pPr>
      <w:proofErr w:type="gramStart"/>
      <w:r w:rsidRPr="00A10353">
        <w:rPr>
          <w:rFonts w:ascii="Times New Roman" w:hAnsi="Times New Roman" w:cs="Times New Roman"/>
          <w:sz w:val="24"/>
          <w:szCs w:val="24"/>
        </w:rPr>
        <w:t>reVISION</w:t>
      </w:r>
      <w:proofErr w:type="gramEnd"/>
      <w:r w:rsidRPr="00A10353">
        <w:rPr>
          <w:rFonts w:ascii="Times New Roman" w:hAnsi="Times New Roman" w:cs="Times New Roman"/>
          <w:sz w:val="24"/>
          <w:szCs w:val="24"/>
        </w:rPr>
        <w:t xml:space="preserve"> is a strategic, data-driven approach that provides Nebraska schools with the opportunity to analyze and transform their current Career Education System in order to improve their ability to educate a qualified workforce that meets industry needs within an ever-changing economy. Working in collaboration with postsecondary education, the Nebraska Departments of Labor and Economic Development, and regional workforce and economic development leaders, reVISION engages career educators, school administrators, school counselors, community stakeholders, and industry professionals as full partners in the development of education, workforce, and economic development strategies vital to sustaining and growing the local and state economies. Amazing leaps forward in the quality and focus of Career and Technical Education in participating schools have been a hallmark of reVISION.  This session will include highlights from two of our participating schools who have found amazing success as a result of the reVISION process.</w:t>
      </w:r>
    </w:p>
    <w:p w:rsidR="00A10353" w:rsidRPr="00A10353" w:rsidRDefault="00A10353" w:rsidP="00DD691E">
      <w:pPr>
        <w:spacing w:after="0"/>
        <w:ind w:left="720"/>
        <w:rPr>
          <w:rFonts w:ascii="Times New Roman" w:hAnsi="Times New Roman" w:cs="Times New Roman"/>
          <w:sz w:val="24"/>
          <w:szCs w:val="24"/>
        </w:rPr>
      </w:pPr>
    </w:p>
    <w:p w:rsidR="00A10353" w:rsidRPr="00662FF2" w:rsidRDefault="00662FF2" w:rsidP="00662FF2">
      <w:pPr>
        <w:spacing w:after="0"/>
        <w:ind w:left="720"/>
        <w:rPr>
          <w:rFonts w:ascii="Times New Roman" w:hAnsi="Times New Roman" w:cs="Times New Roman"/>
          <w:sz w:val="24"/>
          <w:szCs w:val="24"/>
        </w:rPr>
      </w:pPr>
      <w:r>
        <w:rPr>
          <w:rFonts w:ascii="Times New Roman" w:hAnsi="Times New Roman" w:cs="Times New Roman"/>
          <w:sz w:val="24"/>
          <w:szCs w:val="24"/>
        </w:rPr>
        <w:t xml:space="preserve">Panel Discussion led by </w:t>
      </w:r>
      <w:r w:rsidR="00A10353" w:rsidRPr="00662FF2">
        <w:rPr>
          <w:rFonts w:ascii="Times New Roman" w:hAnsi="Times New Roman" w:cs="Times New Roman"/>
          <w:sz w:val="24"/>
          <w:szCs w:val="24"/>
        </w:rPr>
        <w:t>Rich Katt, State Director of Nebraska Career Education at the Nebraska Department of Education</w:t>
      </w:r>
      <w:r>
        <w:rPr>
          <w:rFonts w:ascii="Times New Roman" w:hAnsi="Times New Roman" w:cs="Times New Roman"/>
          <w:sz w:val="24"/>
          <w:szCs w:val="24"/>
        </w:rPr>
        <w:t>:</w:t>
      </w:r>
    </w:p>
    <w:p w:rsidR="00A10353" w:rsidRPr="00A10353" w:rsidRDefault="00A10353" w:rsidP="00A10353">
      <w:pPr>
        <w:pStyle w:val="ListParagraph"/>
        <w:numPr>
          <w:ilvl w:val="0"/>
          <w:numId w:val="17"/>
        </w:numPr>
        <w:ind w:left="1440"/>
        <w:rPr>
          <w:rFonts w:ascii="Times New Roman" w:hAnsi="Times New Roman" w:cs="Times New Roman"/>
          <w:sz w:val="24"/>
          <w:szCs w:val="24"/>
        </w:rPr>
      </w:pPr>
      <w:r w:rsidRPr="00A10353">
        <w:rPr>
          <w:rFonts w:ascii="Times New Roman" w:hAnsi="Times New Roman" w:cs="Times New Roman"/>
          <w:sz w:val="24"/>
          <w:szCs w:val="24"/>
        </w:rPr>
        <w:t>Lynne Webster, High School Counselor at Boone Central High School</w:t>
      </w:r>
    </w:p>
    <w:p w:rsidR="00A10353" w:rsidRPr="00A10353" w:rsidRDefault="00A10353" w:rsidP="00A10353">
      <w:pPr>
        <w:pStyle w:val="ListParagraph"/>
        <w:numPr>
          <w:ilvl w:val="0"/>
          <w:numId w:val="17"/>
        </w:numPr>
        <w:ind w:left="1440"/>
        <w:rPr>
          <w:rFonts w:ascii="Times New Roman" w:hAnsi="Times New Roman" w:cs="Times New Roman"/>
          <w:sz w:val="24"/>
          <w:szCs w:val="24"/>
        </w:rPr>
      </w:pPr>
      <w:r w:rsidRPr="00A10353">
        <w:rPr>
          <w:rFonts w:ascii="Times New Roman" w:hAnsi="Times New Roman" w:cs="Times New Roman"/>
          <w:sz w:val="24"/>
          <w:szCs w:val="24"/>
        </w:rPr>
        <w:t>Dr. Jeff Hoffman, Norfolk Career Academy Coordinator at Norfolk Public Schools</w:t>
      </w:r>
    </w:p>
    <w:p w:rsidR="00A10353" w:rsidRPr="00662FF2" w:rsidRDefault="00A10353" w:rsidP="00662FF2">
      <w:pPr>
        <w:pStyle w:val="ListParagraph"/>
        <w:numPr>
          <w:ilvl w:val="0"/>
          <w:numId w:val="17"/>
        </w:numPr>
        <w:ind w:left="1440"/>
        <w:rPr>
          <w:rFonts w:ascii="Times New Roman" w:hAnsi="Times New Roman" w:cs="Times New Roman"/>
          <w:sz w:val="24"/>
          <w:szCs w:val="24"/>
        </w:rPr>
      </w:pPr>
      <w:proofErr w:type="spellStart"/>
      <w:r w:rsidRPr="00A10353">
        <w:rPr>
          <w:rFonts w:ascii="Times New Roman" w:hAnsi="Times New Roman" w:cs="Times New Roman"/>
          <w:sz w:val="24"/>
          <w:szCs w:val="24"/>
        </w:rPr>
        <w:t>Mickie</w:t>
      </w:r>
      <w:proofErr w:type="spellEnd"/>
      <w:r w:rsidRPr="00A10353">
        <w:rPr>
          <w:rFonts w:ascii="Times New Roman" w:hAnsi="Times New Roman" w:cs="Times New Roman"/>
          <w:sz w:val="24"/>
          <w:szCs w:val="24"/>
        </w:rPr>
        <w:t xml:space="preserve"> Mueller, Education Technology Facilitator at Norfolk Public Schools </w:t>
      </w:r>
    </w:p>
    <w:p w:rsidR="00A10353" w:rsidRPr="002F3603" w:rsidRDefault="00A10353" w:rsidP="00DD691E">
      <w:pPr>
        <w:spacing w:after="0"/>
        <w:ind w:left="720"/>
        <w:rPr>
          <w:rFonts w:ascii="Times New Roman" w:hAnsi="Times New Roman" w:cs="Times New Roman"/>
          <w:sz w:val="24"/>
          <w:szCs w:val="24"/>
        </w:rPr>
      </w:pPr>
    </w:p>
    <w:p w:rsidR="001A2E8D" w:rsidRPr="001A2E8D" w:rsidRDefault="001A2E8D" w:rsidP="001A2E8D">
      <w:pPr>
        <w:spacing w:after="0"/>
        <w:ind w:left="2160"/>
        <w:rPr>
          <w:rFonts w:ascii="Times New Roman" w:hAnsi="Times New Roman" w:cs="Times New Roman"/>
          <w:sz w:val="24"/>
          <w:szCs w:val="24"/>
        </w:rPr>
      </w:pPr>
      <w:r w:rsidRPr="001A2E8D">
        <w:rPr>
          <w:rFonts w:ascii="Times New Roman" w:hAnsi="Times New Roman" w:cs="Times New Roman"/>
          <w:sz w:val="24"/>
          <w:szCs w:val="24"/>
        </w:rPr>
        <w:t>Nebraska Developing Youth Talent Initiative...Building the Excitement for Future Careers!</w:t>
      </w:r>
    </w:p>
    <w:p w:rsidR="001A2E8D" w:rsidRPr="001A2E8D" w:rsidRDefault="001A2E8D" w:rsidP="00A10353">
      <w:pPr>
        <w:spacing w:after="0"/>
        <w:rPr>
          <w:rFonts w:ascii="Times New Roman" w:hAnsi="Times New Roman" w:cs="Times New Roman"/>
          <w:sz w:val="24"/>
          <w:szCs w:val="24"/>
        </w:rPr>
      </w:pPr>
    </w:p>
    <w:p w:rsidR="001A2E8D" w:rsidRPr="001A2E8D" w:rsidRDefault="008B2284" w:rsidP="001A2E8D">
      <w:pPr>
        <w:spacing w:after="0"/>
        <w:ind w:left="720"/>
        <w:rPr>
          <w:rFonts w:ascii="Times New Roman" w:hAnsi="Times New Roman" w:cs="Times New Roman"/>
          <w:sz w:val="24"/>
          <w:szCs w:val="24"/>
        </w:rPr>
      </w:pPr>
      <w:r>
        <w:rPr>
          <w:rFonts w:ascii="Times New Roman" w:hAnsi="Times New Roman" w:cs="Times New Roman"/>
          <w:sz w:val="24"/>
          <w:szCs w:val="24"/>
        </w:rPr>
        <w:t>This session will provide a b</w:t>
      </w:r>
      <w:r w:rsidR="001A2E8D" w:rsidRPr="001A2E8D">
        <w:rPr>
          <w:rFonts w:ascii="Times New Roman" w:hAnsi="Times New Roman" w:cs="Times New Roman"/>
          <w:sz w:val="24"/>
          <w:szCs w:val="24"/>
        </w:rPr>
        <w:t xml:space="preserve">rief overview of the Nebraska Developing Youth Talent Initiative (DYTI), a program that connects young Nebraskans to careers in the manufacturing and </w:t>
      </w:r>
      <w:r w:rsidR="001A2E8D" w:rsidRPr="001A2E8D">
        <w:rPr>
          <w:rFonts w:ascii="Times New Roman" w:hAnsi="Times New Roman" w:cs="Times New Roman"/>
          <w:sz w:val="24"/>
          <w:szCs w:val="24"/>
        </w:rPr>
        <w:lastRenderedPageBreak/>
        <w:t>technology sectors. Gov. Ricketts proposed the DYTI in January 2015 to foster partnerships between private industries and public schools to promote engagement in hands-on career exploration and relevant workplace learning for 7th and 8th grade students.</w:t>
      </w:r>
    </w:p>
    <w:p w:rsidR="001A2E8D" w:rsidRPr="001A2E8D" w:rsidRDefault="001A2E8D" w:rsidP="001A2E8D">
      <w:pPr>
        <w:spacing w:after="0"/>
        <w:ind w:left="720"/>
        <w:rPr>
          <w:rFonts w:ascii="Times New Roman" w:hAnsi="Times New Roman" w:cs="Times New Roman"/>
          <w:sz w:val="24"/>
          <w:szCs w:val="24"/>
        </w:rPr>
      </w:pPr>
    </w:p>
    <w:p w:rsidR="002254EC" w:rsidRDefault="002254EC" w:rsidP="001A2E8D">
      <w:pPr>
        <w:spacing w:after="0"/>
        <w:ind w:left="2160"/>
        <w:rPr>
          <w:rFonts w:ascii="Times New Roman" w:hAnsi="Times New Roman" w:cs="Times New Roman"/>
          <w:sz w:val="24"/>
          <w:szCs w:val="24"/>
        </w:rPr>
      </w:pPr>
      <w:r w:rsidRPr="002F3603">
        <w:rPr>
          <w:rFonts w:ascii="Times New Roman" w:hAnsi="Times New Roman" w:cs="Times New Roman"/>
          <w:sz w:val="24"/>
          <w:szCs w:val="24"/>
        </w:rPr>
        <w:t>Innovation in Education</w:t>
      </w:r>
      <w:r>
        <w:rPr>
          <w:rFonts w:ascii="Times New Roman" w:hAnsi="Times New Roman" w:cs="Times New Roman"/>
          <w:sz w:val="24"/>
          <w:szCs w:val="24"/>
        </w:rPr>
        <w:t xml:space="preserve"> –</w:t>
      </w:r>
      <w:r w:rsidRPr="002F3603">
        <w:rPr>
          <w:rFonts w:ascii="Times New Roman" w:hAnsi="Times New Roman" w:cs="Times New Roman"/>
          <w:sz w:val="24"/>
          <w:szCs w:val="24"/>
        </w:rPr>
        <w:t xml:space="preserve"> Examples from the Field </w:t>
      </w:r>
      <w:r>
        <w:rPr>
          <w:rFonts w:ascii="Times New Roman" w:hAnsi="Times New Roman" w:cs="Times New Roman"/>
          <w:sz w:val="24"/>
          <w:szCs w:val="24"/>
        </w:rPr>
        <w:t>&amp;</w:t>
      </w:r>
      <w:r w:rsidRPr="002F3603">
        <w:rPr>
          <w:rFonts w:ascii="Times New Roman" w:hAnsi="Times New Roman" w:cs="Times New Roman"/>
          <w:sz w:val="24"/>
          <w:szCs w:val="24"/>
        </w:rPr>
        <w:t xml:space="preserve"> </w:t>
      </w:r>
      <w:r>
        <w:rPr>
          <w:rFonts w:ascii="Times New Roman" w:hAnsi="Times New Roman" w:cs="Times New Roman"/>
          <w:sz w:val="24"/>
          <w:szCs w:val="24"/>
        </w:rPr>
        <w:t>t</w:t>
      </w:r>
      <w:r w:rsidRPr="002F3603">
        <w:rPr>
          <w:rFonts w:ascii="Times New Roman" w:hAnsi="Times New Roman" w:cs="Times New Roman"/>
          <w:sz w:val="24"/>
          <w:szCs w:val="24"/>
        </w:rPr>
        <w:t>he Innovation Grant Program</w:t>
      </w:r>
    </w:p>
    <w:p w:rsidR="002254EC" w:rsidRDefault="002254EC" w:rsidP="002254EC">
      <w:pPr>
        <w:spacing w:after="0"/>
        <w:rPr>
          <w:rFonts w:ascii="Times New Roman" w:hAnsi="Times New Roman" w:cs="Times New Roman"/>
          <w:sz w:val="24"/>
          <w:szCs w:val="24"/>
        </w:rPr>
      </w:pPr>
    </w:p>
    <w:p w:rsidR="00DD691E" w:rsidRDefault="00DD691E" w:rsidP="00DD691E">
      <w:pPr>
        <w:ind w:left="720"/>
        <w:rPr>
          <w:rFonts w:ascii="Times New Roman" w:hAnsi="Times New Roman" w:cs="Times New Roman"/>
          <w:sz w:val="24"/>
          <w:szCs w:val="24"/>
        </w:rPr>
      </w:pPr>
      <w:r w:rsidRPr="00DD691E">
        <w:rPr>
          <w:rFonts w:ascii="Times New Roman" w:hAnsi="Times New Roman" w:cs="Times New Roman"/>
          <w:sz w:val="24"/>
          <w:szCs w:val="24"/>
        </w:rPr>
        <w:t xml:space="preserve">Education is undeniably tied to workforce development, but today’s modern workforce demands new practices, delivery systems, and content. The Nebraska Education Innovation Grant was first awarded in 2017 to five recipients across the state to incentivize such innovative practices, embed evaluation, and consider the impact of replicating these projects statewide.  Grantees included two career academy models, a personalized learning initiative, a data systems alignment project, and expanded learning opportunities. This session will focus on these innovative practices and how these initiatives will help create a ready workforce. Panelists will discuss their involvement in their Innovation Grant, and how these will contribute to the economic vitality and growth of their communities. </w:t>
      </w:r>
    </w:p>
    <w:p w:rsidR="00DD691E" w:rsidRDefault="00DD691E" w:rsidP="005E23FE">
      <w:pPr>
        <w:spacing w:after="0"/>
        <w:ind w:left="720"/>
        <w:rPr>
          <w:rFonts w:ascii="Times New Roman" w:hAnsi="Times New Roman" w:cs="Times New Roman"/>
          <w:sz w:val="24"/>
          <w:szCs w:val="24"/>
        </w:rPr>
      </w:pPr>
      <w:r>
        <w:rPr>
          <w:rFonts w:ascii="Times New Roman" w:hAnsi="Times New Roman" w:cs="Times New Roman"/>
          <w:sz w:val="24"/>
          <w:szCs w:val="24"/>
        </w:rPr>
        <w:t>Panel Discussion led by Lane Carr, Innovation Grant Manager with the Nebraska Department of Education:</w:t>
      </w:r>
    </w:p>
    <w:p w:rsidR="00DD691E" w:rsidRPr="00DD691E" w:rsidRDefault="00DD691E" w:rsidP="00DD691E">
      <w:pPr>
        <w:pStyle w:val="ListParagraph"/>
        <w:numPr>
          <w:ilvl w:val="0"/>
          <w:numId w:val="16"/>
        </w:numPr>
        <w:ind w:left="1440"/>
        <w:rPr>
          <w:rFonts w:ascii="Times New Roman" w:hAnsi="Times New Roman" w:cs="Times New Roman"/>
          <w:sz w:val="24"/>
          <w:szCs w:val="24"/>
        </w:rPr>
      </w:pPr>
      <w:r w:rsidRPr="00DD691E">
        <w:rPr>
          <w:rFonts w:ascii="Times New Roman" w:hAnsi="Times New Roman" w:cs="Times New Roman"/>
          <w:sz w:val="24"/>
          <w:szCs w:val="24"/>
        </w:rPr>
        <w:t>Josh Jones</w:t>
      </w:r>
      <w:r>
        <w:rPr>
          <w:rFonts w:ascii="Times New Roman" w:hAnsi="Times New Roman" w:cs="Times New Roman"/>
          <w:sz w:val="24"/>
          <w:szCs w:val="24"/>
        </w:rPr>
        <w:t xml:space="preserve">, Resource Teacher at </w:t>
      </w:r>
      <w:r w:rsidRPr="00DD691E">
        <w:rPr>
          <w:rFonts w:ascii="Times New Roman" w:hAnsi="Times New Roman" w:cs="Times New Roman"/>
          <w:sz w:val="24"/>
          <w:szCs w:val="24"/>
        </w:rPr>
        <w:t xml:space="preserve">The Career Academy Lincoln </w:t>
      </w:r>
    </w:p>
    <w:p w:rsidR="00DD691E" w:rsidRPr="00DD691E" w:rsidRDefault="00DD691E" w:rsidP="00DD691E">
      <w:pPr>
        <w:pStyle w:val="ListParagraph"/>
        <w:numPr>
          <w:ilvl w:val="0"/>
          <w:numId w:val="16"/>
        </w:numPr>
        <w:ind w:left="1440"/>
        <w:rPr>
          <w:rFonts w:ascii="Times New Roman" w:hAnsi="Times New Roman" w:cs="Times New Roman"/>
          <w:sz w:val="24"/>
          <w:szCs w:val="24"/>
        </w:rPr>
      </w:pPr>
      <w:r>
        <w:rPr>
          <w:rFonts w:ascii="Times New Roman" w:hAnsi="Times New Roman" w:cs="Times New Roman"/>
          <w:sz w:val="24"/>
          <w:szCs w:val="24"/>
        </w:rPr>
        <w:t xml:space="preserve">Dr. Cherie Larson, </w:t>
      </w:r>
      <w:r w:rsidRPr="00DD691E">
        <w:rPr>
          <w:rFonts w:ascii="Times New Roman" w:hAnsi="Times New Roman" w:cs="Times New Roman"/>
          <w:sz w:val="24"/>
          <w:szCs w:val="24"/>
        </w:rPr>
        <w:t>Dire</w:t>
      </w:r>
      <w:r>
        <w:rPr>
          <w:rFonts w:ascii="Times New Roman" w:hAnsi="Times New Roman" w:cs="Times New Roman"/>
          <w:sz w:val="24"/>
          <w:szCs w:val="24"/>
        </w:rPr>
        <w:t xml:space="preserve">ctor of Instructional Services at </w:t>
      </w:r>
      <w:r w:rsidRPr="00DD691E">
        <w:rPr>
          <w:rFonts w:ascii="Times New Roman" w:hAnsi="Times New Roman" w:cs="Times New Roman"/>
          <w:sz w:val="24"/>
          <w:szCs w:val="24"/>
        </w:rPr>
        <w:t>Plattsmouth Community Schools</w:t>
      </w:r>
    </w:p>
    <w:p w:rsidR="00DD691E" w:rsidRPr="00DD691E" w:rsidRDefault="00DD691E" w:rsidP="00DD691E">
      <w:pPr>
        <w:pStyle w:val="ListParagraph"/>
        <w:numPr>
          <w:ilvl w:val="0"/>
          <w:numId w:val="16"/>
        </w:numPr>
        <w:ind w:left="1440"/>
        <w:rPr>
          <w:rFonts w:ascii="Times New Roman" w:hAnsi="Times New Roman" w:cs="Times New Roman"/>
          <w:sz w:val="24"/>
          <w:szCs w:val="24"/>
        </w:rPr>
      </w:pPr>
      <w:r>
        <w:rPr>
          <w:rFonts w:ascii="Times New Roman" w:hAnsi="Times New Roman" w:cs="Times New Roman"/>
          <w:sz w:val="24"/>
          <w:szCs w:val="24"/>
        </w:rPr>
        <w:t xml:space="preserve">Dr. Mark Weichel, </w:t>
      </w:r>
      <w:r w:rsidRPr="00DD691E">
        <w:rPr>
          <w:rFonts w:ascii="Times New Roman" w:hAnsi="Times New Roman" w:cs="Times New Roman"/>
          <w:sz w:val="24"/>
          <w:szCs w:val="24"/>
        </w:rPr>
        <w:t>A</w:t>
      </w:r>
      <w:r>
        <w:rPr>
          <w:rFonts w:ascii="Times New Roman" w:hAnsi="Times New Roman" w:cs="Times New Roman"/>
          <w:sz w:val="24"/>
          <w:szCs w:val="24"/>
        </w:rPr>
        <w:t xml:space="preserve">ssistant Superintendent of Teaching &amp; Learning at </w:t>
      </w:r>
      <w:r w:rsidRPr="00DD691E">
        <w:rPr>
          <w:rFonts w:ascii="Times New Roman" w:hAnsi="Times New Roman" w:cs="Times New Roman"/>
          <w:sz w:val="24"/>
          <w:szCs w:val="24"/>
        </w:rPr>
        <w:t xml:space="preserve">Westside Community Schools </w:t>
      </w:r>
    </w:p>
    <w:p w:rsidR="002254EC" w:rsidRDefault="002254EC" w:rsidP="00DD691E">
      <w:pPr>
        <w:spacing w:after="0"/>
        <w:rPr>
          <w:rFonts w:ascii="Times New Roman" w:hAnsi="Times New Roman" w:cs="Times New Roman"/>
          <w:sz w:val="24"/>
          <w:szCs w:val="24"/>
        </w:rPr>
      </w:pPr>
    </w:p>
    <w:p w:rsidR="002254EC" w:rsidRPr="00F11212" w:rsidRDefault="002254EC" w:rsidP="002254EC">
      <w:pPr>
        <w:spacing w:after="0"/>
        <w:ind w:firstLine="720"/>
        <w:rPr>
          <w:rFonts w:ascii="Times New Roman" w:hAnsi="Times New Roman" w:cs="Times New Roman"/>
          <w:i/>
          <w:sz w:val="20"/>
          <w:szCs w:val="24"/>
        </w:rPr>
      </w:pPr>
    </w:p>
    <w:p w:rsidR="002254EC" w:rsidRDefault="002254EC" w:rsidP="002254EC">
      <w:pPr>
        <w:spacing w:after="0"/>
        <w:rPr>
          <w:rFonts w:ascii="Times New Roman" w:hAnsi="Times New Roman" w:cs="Times New Roman"/>
          <w:sz w:val="24"/>
          <w:szCs w:val="24"/>
        </w:rPr>
      </w:pPr>
    </w:p>
    <w:p w:rsidR="001C296B" w:rsidRPr="002254EC" w:rsidRDefault="001C296B" w:rsidP="002254EC">
      <w:pPr>
        <w:spacing w:after="0"/>
        <w:rPr>
          <w:rFonts w:ascii="Times New Roman" w:hAnsi="Times New Roman" w:cs="Times New Roman"/>
          <w:sz w:val="24"/>
          <w:szCs w:val="24"/>
        </w:rPr>
      </w:pPr>
    </w:p>
    <w:sectPr w:rsidR="001C296B" w:rsidRPr="002254EC" w:rsidSect="00FA796F">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04" w:rsidRDefault="00993004" w:rsidP="00581D75">
      <w:pPr>
        <w:spacing w:after="0" w:line="240" w:lineRule="auto"/>
      </w:pPr>
      <w:r>
        <w:separator/>
      </w:r>
    </w:p>
  </w:endnote>
  <w:endnote w:type="continuationSeparator" w:id="0">
    <w:p w:rsidR="00993004" w:rsidRDefault="00993004" w:rsidP="0058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E8" w:rsidRDefault="00AC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75" w:rsidRPr="00581D75" w:rsidRDefault="00581D75">
    <w:pPr>
      <w:pStyle w:val="Footer"/>
      <w:rPr>
        <w:i/>
        <w:sz w:val="16"/>
        <w:szCs w:val="16"/>
      </w:rPr>
    </w:pPr>
    <w:r w:rsidRPr="00581D75">
      <w:rPr>
        <w:i/>
        <w:sz w:val="16"/>
        <w:szCs w:val="16"/>
      </w:rPr>
      <w:t xml:space="preserve">Revised </w:t>
    </w:r>
    <w:r w:rsidR="00DD691E">
      <w:rPr>
        <w:i/>
        <w:sz w:val="16"/>
        <w:szCs w:val="16"/>
      </w:rPr>
      <w:t>06/</w:t>
    </w:r>
    <w:r w:rsidR="001A2E8D">
      <w:rPr>
        <w:i/>
        <w:sz w:val="16"/>
        <w:szCs w:val="16"/>
      </w:rPr>
      <w:t>2</w:t>
    </w:r>
    <w:r w:rsidR="00AC1DE8">
      <w:rPr>
        <w:i/>
        <w:sz w:val="16"/>
        <w:szCs w:val="16"/>
      </w:rPr>
      <w:t>8</w:t>
    </w:r>
    <w:bookmarkStart w:id="0" w:name="_GoBack"/>
    <w:bookmarkEnd w:id="0"/>
    <w:r w:rsidR="00220161">
      <w:rPr>
        <w:i/>
        <w:sz w:val="16"/>
        <w:szCs w:val="16"/>
      </w:rPr>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E8" w:rsidRDefault="00AC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04" w:rsidRDefault="00993004" w:rsidP="00581D75">
      <w:pPr>
        <w:spacing w:after="0" w:line="240" w:lineRule="auto"/>
      </w:pPr>
      <w:r>
        <w:separator/>
      </w:r>
    </w:p>
  </w:footnote>
  <w:footnote w:type="continuationSeparator" w:id="0">
    <w:p w:rsidR="00993004" w:rsidRDefault="00993004" w:rsidP="00581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E8" w:rsidRDefault="00AC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E8" w:rsidRDefault="00AC1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E8" w:rsidRDefault="00AC1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B20"/>
    <w:multiLevelType w:val="hybridMultilevel"/>
    <w:tmpl w:val="78B63C9E"/>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072E2671"/>
    <w:multiLevelType w:val="hybridMultilevel"/>
    <w:tmpl w:val="0D6E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431E4"/>
    <w:multiLevelType w:val="hybridMultilevel"/>
    <w:tmpl w:val="691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6482E"/>
    <w:multiLevelType w:val="hybridMultilevel"/>
    <w:tmpl w:val="BC52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9F8"/>
    <w:multiLevelType w:val="hybridMultilevel"/>
    <w:tmpl w:val="E5B8587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EDC1B8F"/>
    <w:multiLevelType w:val="hybridMultilevel"/>
    <w:tmpl w:val="F43E7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450E70"/>
    <w:multiLevelType w:val="hybridMultilevel"/>
    <w:tmpl w:val="03D8E25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42B4009"/>
    <w:multiLevelType w:val="hybridMultilevel"/>
    <w:tmpl w:val="02A6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F50DE4"/>
    <w:multiLevelType w:val="hybridMultilevel"/>
    <w:tmpl w:val="2EAA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10C35"/>
    <w:multiLevelType w:val="hybridMultilevel"/>
    <w:tmpl w:val="138422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E7F44A6"/>
    <w:multiLevelType w:val="hybridMultilevel"/>
    <w:tmpl w:val="9980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61219E"/>
    <w:multiLevelType w:val="hybridMultilevel"/>
    <w:tmpl w:val="DCAE8666"/>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2" w15:restartNumberingAfterBreak="0">
    <w:nsid w:val="43C6574A"/>
    <w:multiLevelType w:val="hybridMultilevel"/>
    <w:tmpl w:val="0A14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52E75"/>
    <w:multiLevelType w:val="hybridMultilevel"/>
    <w:tmpl w:val="E0467F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8869BD"/>
    <w:multiLevelType w:val="hybridMultilevel"/>
    <w:tmpl w:val="936071B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C8E4017"/>
    <w:multiLevelType w:val="hybridMultilevel"/>
    <w:tmpl w:val="F5FE9954"/>
    <w:lvl w:ilvl="0" w:tplc="123609FA">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11"/>
  </w:num>
  <w:num w:numId="2">
    <w:abstractNumId w:val="0"/>
  </w:num>
  <w:num w:numId="3">
    <w:abstractNumId w:val="14"/>
  </w:num>
  <w:num w:numId="4">
    <w:abstractNumId w:val="4"/>
  </w:num>
  <w:num w:numId="5">
    <w:abstractNumId w:val="6"/>
  </w:num>
  <w:num w:numId="6">
    <w:abstractNumId w:val="7"/>
  </w:num>
  <w:num w:numId="7">
    <w:abstractNumId w:val="3"/>
  </w:num>
  <w:num w:numId="8">
    <w:abstractNumId w:val="10"/>
  </w:num>
  <w:num w:numId="9">
    <w:abstractNumId w:val="8"/>
  </w:num>
  <w:num w:numId="10">
    <w:abstractNumId w:val="1"/>
  </w:num>
  <w:num w:numId="11">
    <w:abstractNumId w:val="9"/>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C2"/>
    <w:rsid w:val="00045B7A"/>
    <w:rsid w:val="00063812"/>
    <w:rsid w:val="000A7381"/>
    <w:rsid w:val="000C7285"/>
    <w:rsid w:val="000E109E"/>
    <w:rsid w:val="000E5069"/>
    <w:rsid w:val="000F1685"/>
    <w:rsid w:val="000F2F2B"/>
    <w:rsid w:val="0010038A"/>
    <w:rsid w:val="001221B4"/>
    <w:rsid w:val="0014067C"/>
    <w:rsid w:val="00165473"/>
    <w:rsid w:val="001656F0"/>
    <w:rsid w:val="001A2E8D"/>
    <w:rsid w:val="001C296B"/>
    <w:rsid w:val="001E5909"/>
    <w:rsid w:val="00220161"/>
    <w:rsid w:val="002254EC"/>
    <w:rsid w:val="00261CCB"/>
    <w:rsid w:val="00263110"/>
    <w:rsid w:val="00264C5E"/>
    <w:rsid w:val="00275336"/>
    <w:rsid w:val="0028290F"/>
    <w:rsid w:val="00292424"/>
    <w:rsid w:val="002F3603"/>
    <w:rsid w:val="002F642F"/>
    <w:rsid w:val="00303DE7"/>
    <w:rsid w:val="00336EA6"/>
    <w:rsid w:val="003401CC"/>
    <w:rsid w:val="003B72B6"/>
    <w:rsid w:val="003C4BBF"/>
    <w:rsid w:val="003D3A09"/>
    <w:rsid w:val="00400411"/>
    <w:rsid w:val="0043650A"/>
    <w:rsid w:val="00462DA0"/>
    <w:rsid w:val="00472960"/>
    <w:rsid w:val="004E313C"/>
    <w:rsid w:val="00511877"/>
    <w:rsid w:val="00541CF4"/>
    <w:rsid w:val="0055446D"/>
    <w:rsid w:val="00555553"/>
    <w:rsid w:val="00566CEC"/>
    <w:rsid w:val="00567A79"/>
    <w:rsid w:val="00581D75"/>
    <w:rsid w:val="005E23FE"/>
    <w:rsid w:val="0061148E"/>
    <w:rsid w:val="0061345E"/>
    <w:rsid w:val="00662FF2"/>
    <w:rsid w:val="00676544"/>
    <w:rsid w:val="00685961"/>
    <w:rsid w:val="006859BB"/>
    <w:rsid w:val="006E154C"/>
    <w:rsid w:val="006F2295"/>
    <w:rsid w:val="008024A8"/>
    <w:rsid w:val="00840119"/>
    <w:rsid w:val="00854C51"/>
    <w:rsid w:val="00861F94"/>
    <w:rsid w:val="00880AF3"/>
    <w:rsid w:val="00887D34"/>
    <w:rsid w:val="008A360E"/>
    <w:rsid w:val="008B2284"/>
    <w:rsid w:val="00932E1B"/>
    <w:rsid w:val="00953B74"/>
    <w:rsid w:val="009857EA"/>
    <w:rsid w:val="00993004"/>
    <w:rsid w:val="009B3ECD"/>
    <w:rsid w:val="009C0C09"/>
    <w:rsid w:val="009F2FEC"/>
    <w:rsid w:val="00A0011C"/>
    <w:rsid w:val="00A10353"/>
    <w:rsid w:val="00A557D5"/>
    <w:rsid w:val="00AA2137"/>
    <w:rsid w:val="00AB04A0"/>
    <w:rsid w:val="00AC1DE8"/>
    <w:rsid w:val="00B26196"/>
    <w:rsid w:val="00B468A9"/>
    <w:rsid w:val="00B60B47"/>
    <w:rsid w:val="00B62120"/>
    <w:rsid w:val="00B8167E"/>
    <w:rsid w:val="00B834BB"/>
    <w:rsid w:val="00BD411B"/>
    <w:rsid w:val="00BD6A14"/>
    <w:rsid w:val="00C0408C"/>
    <w:rsid w:val="00C42F74"/>
    <w:rsid w:val="00CC14C2"/>
    <w:rsid w:val="00CE19DC"/>
    <w:rsid w:val="00CF3C5A"/>
    <w:rsid w:val="00D06890"/>
    <w:rsid w:val="00D126DD"/>
    <w:rsid w:val="00D16E77"/>
    <w:rsid w:val="00D25897"/>
    <w:rsid w:val="00D31C25"/>
    <w:rsid w:val="00D41B67"/>
    <w:rsid w:val="00DC2E1C"/>
    <w:rsid w:val="00DD25E4"/>
    <w:rsid w:val="00DD691E"/>
    <w:rsid w:val="00DE5D7F"/>
    <w:rsid w:val="00DF0AFF"/>
    <w:rsid w:val="00DF51EF"/>
    <w:rsid w:val="00E0469C"/>
    <w:rsid w:val="00E07F75"/>
    <w:rsid w:val="00E16C09"/>
    <w:rsid w:val="00E82F18"/>
    <w:rsid w:val="00E836A9"/>
    <w:rsid w:val="00E9032A"/>
    <w:rsid w:val="00ED6997"/>
    <w:rsid w:val="00EF5777"/>
    <w:rsid w:val="00F14484"/>
    <w:rsid w:val="00F63049"/>
    <w:rsid w:val="00F81604"/>
    <w:rsid w:val="00F82DA9"/>
    <w:rsid w:val="00F86457"/>
    <w:rsid w:val="00FA12AD"/>
    <w:rsid w:val="00FA796F"/>
    <w:rsid w:val="00FB5D14"/>
    <w:rsid w:val="00FC43CF"/>
    <w:rsid w:val="00FE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528A"/>
  <w15:docId w15:val="{3C62298A-0C2E-4624-B3A1-1F605FEA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F4"/>
    <w:pPr>
      <w:ind w:left="720"/>
      <w:contextualSpacing/>
    </w:pPr>
  </w:style>
  <w:style w:type="character" w:styleId="CommentReference">
    <w:name w:val="annotation reference"/>
    <w:basedOn w:val="DefaultParagraphFont"/>
    <w:uiPriority w:val="99"/>
    <w:semiHidden/>
    <w:unhideWhenUsed/>
    <w:rsid w:val="008A360E"/>
    <w:rPr>
      <w:sz w:val="16"/>
      <w:szCs w:val="16"/>
    </w:rPr>
  </w:style>
  <w:style w:type="paragraph" w:styleId="CommentText">
    <w:name w:val="annotation text"/>
    <w:basedOn w:val="Normal"/>
    <w:link w:val="CommentTextChar"/>
    <w:uiPriority w:val="99"/>
    <w:semiHidden/>
    <w:unhideWhenUsed/>
    <w:rsid w:val="008A360E"/>
    <w:pPr>
      <w:spacing w:line="240" w:lineRule="auto"/>
    </w:pPr>
    <w:rPr>
      <w:sz w:val="20"/>
      <w:szCs w:val="20"/>
    </w:rPr>
  </w:style>
  <w:style w:type="character" w:customStyle="1" w:styleId="CommentTextChar">
    <w:name w:val="Comment Text Char"/>
    <w:basedOn w:val="DefaultParagraphFont"/>
    <w:link w:val="CommentText"/>
    <w:uiPriority w:val="99"/>
    <w:semiHidden/>
    <w:rsid w:val="008A360E"/>
    <w:rPr>
      <w:sz w:val="20"/>
      <w:szCs w:val="20"/>
    </w:rPr>
  </w:style>
  <w:style w:type="paragraph" w:styleId="CommentSubject">
    <w:name w:val="annotation subject"/>
    <w:basedOn w:val="CommentText"/>
    <w:next w:val="CommentText"/>
    <w:link w:val="CommentSubjectChar"/>
    <w:uiPriority w:val="99"/>
    <w:semiHidden/>
    <w:unhideWhenUsed/>
    <w:rsid w:val="008A360E"/>
    <w:rPr>
      <w:b/>
      <w:bCs/>
    </w:rPr>
  </w:style>
  <w:style w:type="character" w:customStyle="1" w:styleId="CommentSubjectChar">
    <w:name w:val="Comment Subject Char"/>
    <w:basedOn w:val="CommentTextChar"/>
    <w:link w:val="CommentSubject"/>
    <w:uiPriority w:val="99"/>
    <w:semiHidden/>
    <w:rsid w:val="008A360E"/>
    <w:rPr>
      <w:b/>
      <w:bCs/>
      <w:sz w:val="20"/>
      <w:szCs w:val="20"/>
    </w:rPr>
  </w:style>
  <w:style w:type="paragraph" w:styleId="BalloonText">
    <w:name w:val="Balloon Text"/>
    <w:basedOn w:val="Normal"/>
    <w:link w:val="BalloonTextChar"/>
    <w:uiPriority w:val="99"/>
    <w:semiHidden/>
    <w:unhideWhenUsed/>
    <w:rsid w:val="008A3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0E"/>
    <w:rPr>
      <w:rFonts w:ascii="Tahoma" w:hAnsi="Tahoma" w:cs="Tahoma"/>
      <w:sz w:val="16"/>
      <w:szCs w:val="16"/>
    </w:rPr>
  </w:style>
  <w:style w:type="paragraph" w:styleId="Header">
    <w:name w:val="header"/>
    <w:basedOn w:val="Normal"/>
    <w:link w:val="HeaderChar"/>
    <w:uiPriority w:val="99"/>
    <w:unhideWhenUsed/>
    <w:rsid w:val="00581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D75"/>
  </w:style>
  <w:style w:type="paragraph" w:styleId="Footer">
    <w:name w:val="footer"/>
    <w:basedOn w:val="Normal"/>
    <w:link w:val="FooterChar"/>
    <w:uiPriority w:val="99"/>
    <w:unhideWhenUsed/>
    <w:rsid w:val="00581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D75"/>
  </w:style>
  <w:style w:type="paragraph" w:styleId="NormalWeb">
    <w:name w:val="Normal (Web)"/>
    <w:basedOn w:val="Normal"/>
    <w:uiPriority w:val="99"/>
    <w:semiHidden/>
    <w:unhideWhenUsed/>
    <w:rsid w:val="0006381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678">
      <w:bodyDiv w:val="1"/>
      <w:marLeft w:val="0"/>
      <w:marRight w:val="0"/>
      <w:marTop w:val="0"/>
      <w:marBottom w:val="0"/>
      <w:divBdr>
        <w:top w:val="none" w:sz="0" w:space="0" w:color="auto"/>
        <w:left w:val="none" w:sz="0" w:space="0" w:color="auto"/>
        <w:bottom w:val="none" w:sz="0" w:space="0" w:color="auto"/>
        <w:right w:val="none" w:sz="0" w:space="0" w:color="auto"/>
      </w:divBdr>
    </w:div>
    <w:div w:id="37971385">
      <w:bodyDiv w:val="1"/>
      <w:marLeft w:val="0"/>
      <w:marRight w:val="0"/>
      <w:marTop w:val="0"/>
      <w:marBottom w:val="0"/>
      <w:divBdr>
        <w:top w:val="none" w:sz="0" w:space="0" w:color="auto"/>
        <w:left w:val="none" w:sz="0" w:space="0" w:color="auto"/>
        <w:bottom w:val="none" w:sz="0" w:space="0" w:color="auto"/>
        <w:right w:val="none" w:sz="0" w:space="0" w:color="auto"/>
      </w:divBdr>
    </w:div>
    <w:div w:id="130680215">
      <w:bodyDiv w:val="1"/>
      <w:marLeft w:val="0"/>
      <w:marRight w:val="0"/>
      <w:marTop w:val="0"/>
      <w:marBottom w:val="0"/>
      <w:divBdr>
        <w:top w:val="none" w:sz="0" w:space="0" w:color="auto"/>
        <w:left w:val="none" w:sz="0" w:space="0" w:color="auto"/>
        <w:bottom w:val="none" w:sz="0" w:space="0" w:color="auto"/>
        <w:right w:val="none" w:sz="0" w:space="0" w:color="auto"/>
      </w:divBdr>
    </w:div>
    <w:div w:id="307322989">
      <w:bodyDiv w:val="1"/>
      <w:marLeft w:val="0"/>
      <w:marRight w:val="0"/>
      <w:marTop w:val="0"/>
      <w:marBottom w:val="0"/>
      <w:divBdr>
        <w:top w:val="none" w:sz="0" w:space="0" w:color="auto"/>
        <w:left w:val="none" w:sz="0" w:space="0" w:color="auto"/>
        <w:bottom w:val="none" w:sz="0" w:space="0" w:color="auto"/>
        <w:right w:val="none" w:sz="0" w:space="0" w:color="auto"/>
      </w:divBdr>
    </w:div>
    <w:div w:id="349569808">
      <w:bodyDiv w:val="1"/>
      <w:marLeft w:val="0"/>
      <w:marRight w:val="0"/>
      <w:marTop w:val="0"/>
      <w:marBottom w:val="0"/>
      <w:divBdr>
        <w:top w:val="none" w:sz="0" w:space="0" w:color="auto"/>
        <w:left w:val="none" w:sz="0" w:space="0" w:color="auto"/>
        <w:bottom w:val="none" w:sz="0" w:space="0" w:color="auto"/>
        <w:right w:val="none" w:sz="0" w:space="0" w:color="auto"/>
      </w:divBdr>
    </w:div>
    <w:div w:id="540433813">
      <w:bodyDiv w:val="1"/>
      <w:marLeft w:val="0"/>
      <w:marRight w:val="0"/>
      <w:marTop w:val="0"/>
      <w:marBottom w:val="0"/>
      <w:divBdr>
        <w:top w:val="none" w:sz="0" w:space="0" w:color="auto"/>
        <w:left w:val="none" w:sz="0" w:space="0" w:color="auto"/>
        <w:bottom w:val="none" w:sz="0" w:space="0" w:color="auto"/>
        <w:right w:val="none" w:sz="0" w:space="0" w:color="auto"/>
      </w:divBdr>
    </w:div>
    <w:div w:id="583803384">
      <w:bodyDiv w:val="1"/>
      <w:marLeft w:val="0"/>
      <w:marRight w:val="0"/>
      <w:marTop w:val="0"/>
      <w:marBottom w:val="0"/>
      <w:divBdr>
        <w:top w:val="none" w:sz="0" w:space="0" w:color="auto"/>
        <w:left w:val="none" w:sz="0" w:space="0" w:color="auto"/>
        <w:bottom w:val="none" w:sz="0" w:space="0" w:color="auto"/>
        <w:right w:val="none" w:sz="0" w:space="0" w:color="auto"/>
      </w:divBdr>
    </w:div>
    <w:div w:id="736560689">
      <w:bodyDiv w:val="1"/>
      <w:marLeft w:val="0"/>
      <w:marRight w:val="0"/>
      <w:marTop w:val="0"/>
      <w:marBottom w:val="0"/>
      <w:divBdr>
        <w:top w:val="none" w:sz="0" w:space="0" w:color="auto"/>
        <w:left w:val="none" w:sz="0" w:space="0" w:color="auto"/>
        <w:bottom w:val="none" w:sz="0" w:space="0" w:color="auto"/>
        <w:right w:val="none" w:sz="0" w:space="0" w:color="auto"/>
      </w:divBdr>
    </w:div>
    <w:div w:id="864902128">
      <w:bodyDiv w:val="1"/>
      <w:marLeft w:val="0"/>
      <w:marRight w:val="0"/>
      <w:marTop w:val="0"/>
      <w:marBottom w:val="0"/>
      <w:divBdr>
        <w:top w:val="none" w:sz="0" w:space="0" w:color="auto"/>
        <w:left w:val="none" w:sz="0" w:space="0" w:color="auto"/>
        <w:bottom w:val="none" w:sz="0" w:space="0" w:color="auto"/>
        <w:right w:val="none" w:sz="0" w:space="0" w:color="auto"/>
      </w:divBdr>
    </w:div>
    <w:div w:id="870072045">
      <w:bodyDiv w:val="1"/>
      <w:marLeft w:val="0"/>
      <w:marRight w:val="0"/>
      <w:marTop w:val="0"/>
      <w:marBottom w:val="0"/>
      <w:divBdr>
        <w:top w:val="none" w:sz="0" w:space="0" w:color="auto"/>
        <w:left w:val="none" w:sz="0" w:space="0" w:color="auto"/>
        <w:bottom w:val="none" w:sz="0" w:space="0" w:color="auto"/>
        <w:right w:val="none" w:sz="0" w:space="0" w:color="auto"/>
      </w:divBdr>
    </w:div>
    <w:div w:id="905189358">
      <w:bodyDiv w:val="1"/>
      <w:marLeft w:val="0"/>
      <w:marRight w:val="0"/>
      <w:marTop w:val="0"/>
      <w:marBottom w:val="0"/>
      <w:divBdr>
        <w:top w:val="none" w:sz="0" w:space="0" w:color="auto"/>
        <w:left w:val="none" w:sz="0" w:space="0" w:color="auto"/>
        <w:bottom w:val="none" w:sz="0" w:space="0" w:color="auto"/>
        <w:right w:val="none" w:sz="0" w:space="0" w:color="auto"/>
      </w:divBdr>
    </w:div>
    <w:div w:id="1040669063">
      <w:bodyDiv w:val="1"/>
      <w:marLeft w:val="0"/>
      <w:marRight w:val="0"/>
      <w:marTop w:val="0"/>
      <w:marBottom w:val="0"/>
      <w:divBdr>
        <w:top w:val="none" w:sz="0" w:space="0" w:color="auto"/>
        <w:left w:val="none" w:sz="0" w:space="0" w:color="auto"/>
        <w:bottom w:val="none" w:sz="0" w:space="0" w:color="auto"/>
        <w:right w:val="none" w:sz="0" w:space="0" w:color="auto"/>
      </w:divBdr>
    </w:div>
    <w:div w:id="1088884724">
      <w:bodyDiv w:val="1"/>
      <w:marLeft w:val="0"/>
      <w:marRight w:val="0"/>
      <w:marTop w:val="0"/>
      <w:marBottom w:val="0"/>
      <w:divBdr>
        <w:top w:val="none" w:sz="0" w:space="0" w:color="auto"/>
        <w:left w:val="none" w:sz="0" w:space="0" w:color="auto"/>
        <w:bottom w:val="none" w:sz="0" w:space="0" w:color="auto"/>
        <w:right w:val="none" w:sz="0" w:space="0" w:color="auto"/>
      </w:divBdr>
    </w:div>
    <w:div w:id="1363944909">
      <w:bodyDiv w:val="1"/>
      <w:marLeft w:val="0"/>
      <w:marRight w:val="0"/>
      <w:marTop w:val="0"/>
      <w:marBottom w:val="0"/>
      <w:divBdr>
        <w:top w:val="none" w:sz="0" w:space="0" w:color="auto"/>
        <w:left w:val="none" w:sz="0" w:space="0" w:color="auto"/>
        <w:bottom w:val="none" w:sz="0" w:space="0" w:color="auto"/>
        <w:right w:val="none" w:sz="0" w:space="0" w:color="auto"/>
      </w:divBdr>
    </w:div>
    <w:div w:id="1679842398">
      <w:bodyDiv w:val="1"/>
      <w:marLeft w:val="0"/>
      <w:marRight w:val="0"/>
      <w:marTop w:val="0"/>
      <w:marBottom w:val="0"/>
      <w:divBdr>
        <w:top w:val="none" w:sz="0" w:space="0" w:color="auto"/>
        <w:left w:val="none" w:sz="0" w:space="0" w:color="auto"/>
        <w:bottom w:val="none" w:sz="0" w:space="0" w:color="auto"/>
        <w:right w:val="none" w:sz="0" w:space="0" w:color="auto"/>
      </w:divBdr>
    </w:div>
    <w:div w:id="1869904073">
      <w:bodyDiv w:val="1"/>
      <w:marLeft w:val="0"/>
      <w:marRight w:val="0"/>
      <w:marTop w:val="0"/>
      <w:marBottom w:val="0"/>
      <w:divBdr>
        <w:top w:val="none" w:sz="0" w:space="0" w:color="auto"/>
        <w:left w:val="none" w:sz="0" w:space="0" w:color="auto"/>
        <w:bottom w:val="none" w:sz="0" w:space="0" w:color="auto"/>
        <w:right w:val="none" w:sz="0" w:space="0" w:color="auto"/>
      </w:divBdr>
    </w:div>
    <w:div w:id="1934363475">
      <w:bodyDiv w:val="1"/>
      <w:marLeft w:val="0"/>
      <w:marRight w:val="0"/>
      <w:marTop w:val="0"/>
      <w:marBottom w:val="0"/>
      <w:divBdr>
        <w:top w:val="none" w:sz="0" w:space="0" w:color="auto"/>
        <w:left w:val="none" w:sz="0" w:space="0" w:color="auto"/>
        <w:bottom w:val="none" w:sz="0" w:space="0" w:color="auto"/>
        <w:right w:val="none" w:sz="0" w:space="0" w:color="auto"/>
      </w:divBdr>
    </w:div>
    <w:div w:id="2024935779">
      <w:bodyDiv w:val="1"/>
      <w:marLeft w:val="0"/>
      <w:marRight w:val="0"/>
      <w:marTop w:val="0"/>
      <w:marBottom w:val="0"/>
      <w:divBdr>
        <w:top w:val="none" w:sz="0" w:space="0" w:color="auto"/>
        <w:left w:val="none" w:sz="0" w:space="0" w:color="auto"/>
        <w:bottom w:val="none" w:sz="0" w:space="0" w:color="auto"/>
        <w:right w:val="none" w:sz="0" w:space="0" w:color="auto"/>
      </w:divBdr>
    </w:div>
    <w:div w:id="2061588685">
      <w:bodyDiv w:val="1"/>
      <w:marLeft w:val="0"/>
      <w:marRight w:val="0"/>
      <w:marTop w:val="0"/>
      <w:marBottom w:val="0"/>
      <w:divBdr>
        <w:top w:val="none" w:sz="0" w:space="0" w:color="auto"/>
        <w:left w:val="none" w:sz="0" w:space="0" w:color="auto"/>
        <w:bottom w:val="none" w:sz="0" w:space="0" w:color="auto"/>
        <w:right w:val="none" w:sz="0" w:space="0" w:color="auto"/>
      </w:divBdr>
    </w:div>
    <w:div w:id="21117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ECAC-3F76-4D36-98F2-D1434358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4248</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2017 Governor's Summit Agenda</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Governor's Summit Agenda</dc:title>
  <dc:creator>NEDED</dc:creator>
  <cp:lastModifiedBy>Seamann, Jason</cp:lastModifiedBy>
  <cp:revision>15</cp:revision>
  <cp:lastPrinted>2017-06-28T20:49:00Z</cp:lastPrinted>
  <dcterms:created xsi:type="dcterms:W3CDTF">2017-05-31T16:29:00Z</dcterms:created>
  <dcterms:modified xsi:type="dcterms:W3CDTF">2017-06-28T20:53:00Z</dcterms:modified>
</cp:coreProperties>
</file>